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73A5" w14:textId="5FFB7290" w:rsidR="00452E82" w:rsidRDefault="008D0553" w:rsidP="00452E82">
      <w:pPr>
        <w:pStyle w:val="p1"/>
      </w:pPr>
      <w:r>
        <w:t xml:space="preserve">New Series </w:t>
      </w:r>
      <w:r w:rsidR="009D6DF6">
        <w:t xml:space="preserve">Annals </w:t>
      </w:r>
      <w:r>
        <w:t>on Economy, Law and Sociology</w:t>
      </w:r>
      <w:r w:rsidR="00452E82">
        <w:t xml:space="preserve">, </w:t>
      </w:r>
      <w:r>
        <w:t xml:space="preserve">Volume 7, Number 1/2025                                                                          </w:t>
      </w:r>
      <w:r w:rsidR="00A522DE">
        <w:t xml:space="preserve">           </w:t>
      </w:r>
      <w:r w:rsidR="00452E82" w:rsidRPr="0052027F">
        <w:rPr>
          <w:sz w:val="16"/>
          <w:szCs w:val="16"/>
        </w:rPr>
        <w:sym w:font="Symbol" w:char="00E3"/>
      </w:r>
      <w:r w:rsidR="00452E82">
        <w:rPr>
          <w:sz w:val="16"/>
          <w:szCs w:val="16"/>
        </w:rPr>
        <w:t>2025</w:t>
      </w:r>
      <w:r w:rsidR="000B71D2">
        <w:rPr>
          <w:sz w:val="16"/>
          <w:szCs w:val="16"/>
        </w:rPr>
        <w:t>,</w:t>
      </w:r>
      <w:r w:rsidR="009D6DF6">
        <w:rPr>
          <w:sz w:val="16"/>
          <w:szCs w:val="16"/>
        </w:rPr>
        <w:t xml:space="preserve"> </w:t>
      </w:r>
      <w:r w:rsidR="00452E82">
        <w:t>Academy of Romanian Scientists</w:t>
      </w:r>
    </w:p>
    <w:p w14:paraId="686029A8" w14:textId="3B17133D" w:rsidR="00CA3C34" w:rsidRPr="0052027F" w:rsidRDefault="00CA3C34" w:rsidP="00CA3C34">
      <w:pPr>
        <w:pStyle w:val="MSDConference"/>
        <w:rPr>
          <w:sz w:val="16"/>
          <w:szCs w:val="16"/>
        </w:rPr>
      </w:pPr>
      <w:r w:rsidRPr="0052027F">
        <w:rPr>
          <w:sz w:val="16"/>
          <w:szCs w:val="16"/>
        </w:rPr>
        <w:t>Romania</w:t>
      </w:r>
      <w:r w:rsidR="00892545">
        <w:rPr>
          <w:sz w:val="16"/>
          <w:szCs w:val="16"/>
        </w:rPr>
        <w:t xml:space="preserve">, </w:t>
      </w:r>
      <w:r w:rsidR="00CB6634">
        <w:rPr>
          <w:sz w:val="16"/>
          <w:szCs w:val="16"/>
        </w:rPr>
        <w:t>June</w:t>
      </w:r>
      <w:r w:rsidRPr="0052027F">
        <w:rPr>
          <w:sz w:val="16"/>
          <w:szCs w:val="16"/>
        </w:rPr>
        <w:t xml:space="preserve">, </w:t>
      </w:r>
      <w:r w:rsidR="00CB6634">
        <w:rPr>
          <w:sz w:val="16"/>
          <w:szCs w:val="16"/>
        </w:rPr>
        <w:t>2025</w:t>
      </w:r>
    </w:p>
    <w:p w14:paraId="4C2AF8E8" w14:textId="78671009" w:rsidR="00CA3C34" w:rsidRPr="00846E3D" w:rsidRDefault="00CA3C34" w:rsidP="0036023D">
      <w:pPr>
        <w:pStyle w:val="NTRTitle"/>
      </w:pPr>
      <w:r w:rsidRPr="00846E3D">
        <w:t>Article title</w:t>
      </w:r>
      <w:r w:rsidR="00494104">
        <w:t xml:space="preserve"> (</w:t>
      </w:r>
      <w:r w:rsidR="00EF7FCE" w:rsidRPr="002A1AF1">
        <w:t>sTYLE</w:t>
      </w:r>
      <w:r w:rsidR="00494104">
        <w:t>_</w:t>
      </w:r>
      <w:r w:rsidR="001B75E9">
        <w:t>ELS</w:t>
      </w:r>
      <w:r w:rsidR="00494104">
        <w:t>_Title)</w:t>
      </w:r>
    </w:p>
    <w:p w14:paraId="279BC52F" w14:textId="70CD9F09" w:rsidR="00CA3C34" w:rsidRPr="00846E3D" w:rsidRDefault="00F518DF" w:rsidP="00205A20">
      <w:pPr>
        <w:pStyle w:val="NTRAuthors"/>
      </w:pPr>
      <w:r>
        <w:t>First Name Surname</w:t>
      </w:r>
      <w:r w:rsidRPr="00392778">
        <w:rPr>
          <w:vertAlign w:val="superscript"/>
        </w:rPr>
        <w:t xml:space="preserve"> </w:t>
      </w:r>
      <w:r w:rsidR="00392778" w:rsidRPr="00392778">
        <w:rPr>
          <w:vertAlign w:val="superscript"/>
        </w:rPr>
        <w:t>1</w:t>
      </w:r>
      <w:r w:rsidR="00091EF1">
        <w:t>,</w:t>
      </w:r>
      <w:r w:rsidR="00392778">
        <w:t xml:space="preserve"> </w:t>
      </w:r>
      <w:r>
        <w:t>First Name Surname</w:t>
      </w:r>
      <w:r w:rsidR="00392778" w:rsidRPr="00392778">
        <w:rPr>
          <w:vertAlign w:val="superscript"/>
        </w:rPr>
        <w:t>2</w:t>
      </w:r>
      <w:r w:rsidR="00091EF1">
        <w:t xml:space="preserve"> and </w:t>
      </w:r>
      <w:r>
        <w:t>First Name Surname</w:t>
      </w:r>
      <w:r w:rsidR="00091EF1">
        <w:rPr>
          <w:vertAlign w:val="superscript"/>
        </w:rPr>
        <w:t>3</w:t>
      </w:r>
      <w:r w:rsidR="00392778">
        <w:t xml:space="preserve"> (</w:t>
      </w:r>
      <w:r w:rsidR="00EF7FCE" w:rsidRPr="002A1AF1">
        <w:t>Style</w:t>
      </w:r>
      <w:r w:rsidR="00392778">
        <w:t>_</w:t>
      </w:r>
      <w:r w:rsidR="001B75E9">
        <w:t>ELS</w:t>
      </w:r>
      <w:r w:rsidR="00392778">
        <w:t>_Authors)</w:t>
      </w:r>
    </w:p>
    <w:p w14:paraId="1DE85AF1" w14:textId="2C546C9A" w:rsidR="00392778" w:rsidRPr="00055369" w:rsidRDefault="00091EF1" w:rsidP="00205A20">
      <w:pPr>
        <w:pStyle w:val="NTRAffiliationContact"/>
        <w:rPr>
          <w:szCs w:val="20"/>
          <w:lang w:val="fr-FR"/>
        </w:rPr>
      </w:pPr>
      <w:r w:rsidRPr="00055369">
        <w:rPr>
          <w:szCs w:val="20"/>
          <w:vertAlign w:val="superscript"/>
          <w:lang w:val="fr-FR"/>
        </w:rPr>
        <w:t>1</w:t>
      </w:r>
      <w:r w:rsidRPr="00055369">
        <w:rPr>
          <w:szCs w:val="20"/>
          <w:lang w:val="fr-FR"/>
        </w:rPr>
        <w:t xml:space="preserve"> </w:t>
      </w:r>
      <w:r w:rsidR="00392778" w:rsidRPr="00055369">
        <w:rPr>
          <w:szCs w:val="20"/>
          <w:lang w:val="fr-FR"/>
        </w:rPr>
        <w:t xml:space="preserve">Affiliation 1, </w:t>
      </w:r>
      <w:r w:rsidR="0080181B">
        <w:rPr>
          <w:szCs w:val="20"/>
          <w:lang w:val="fr-FR"/>
        </w:rPr>
        <w:t>Corresponding author,</w:t>
      </w:r>
      <w:r w:rsidR="0080181B" w:rsidRPr="00055369">
        <w:rPr>
          <w:szCs w:val="20"/>
          <w:lang w:val="fr-FR"/>
        </w:rPr>
        <w:t xml:space="preserve"> </w:t>
      </w:r>
      <w:r w:rsidR="0080181B" w:rsidRPr="00055369">
        <w:rPr>
          <w:noProof/>
          <w:szCs w:val="20"/>
          <w:lang w:val="en-US"/>
        </w:rPr>
        <w:drawing>
          <wp:inline distT="0" distB="0" distL="0" distR="0" wp14:anchorId="0ACE9181" wp14:editId="31B0CBAB">
            <wp:extent cx="109220" cy="109220"/>
            <wp:effectExtent l="0" t="0" r="5080" b="5080"/>
            <wp:docPr id="1947836036" name="Picture 1947836036" descr="ORCID iD">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Picture 1" descr="ORCID iD">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80181B" w:rsidRPr="00055369">
        <w:rPr>
          <w:rStyle w:val="Hyperlink"/>
          <w:color w:val="auto"/>
          <w:szCs w:val="20"/>
          <w:u w:val="none"/>
          <w:lang w:eastAsia="de-DE"/>
        </w:rPr>
        <w:t>ORCID No.</w:t>
      </w:r>
      <w:r w:rsidR="0080181B">
        <w:rPr>
          <w:rStyle w:val="Hyperlink"/>
          <w:color w:val="auto"/>
          <w:szCs w:val="20"/>
          <w:u w:val="none"/>
          <w:lang w:eastAsia="de-DE"/>
        </w:rPr>
        <w:t xml:space="preserve">, </w:t>
      </w:r>
      <w:r w:rsidR="00392778" w:rsidRPr="00055369">
        <w:rPr>
          <w:szCs w:val="20"/>
          <w:lang w:val="fr-FR"/>
        </w:rPr>
        <w:t>author1@affiliation1 (</w:t>
      </w:r>
      <w:r w:rsidR="00EF7FCE" w:rsidRPr="00055369">
        <w:rPr>
          <w:szCs w:val="20"/>
          <w:lang w:val="fr-FR"/>
        </w:rPr>
        <w:t>Style</w:t>
      </w:r>
      <w:r w:rsidR="00392778" w:rsidRPr="00055369">
        <w:rPr>
          <w:szCs w:val="20"/>
          <w:lang w:val="fr-FR"/>
        </w:rPr>
        <w:t>_</w:t>
      </w:r>
      <w:r w:rsidR="001B75E9" w:rsidRPr="00055369">
        <w:rPr>
          <w:szCs w:val="20"/>
          <w:lang w:val="fr-FR"/>
        </w:rPr>
        <w:t>ELS</w:t>
      </w:r>
      <w:r w:rsidR="00392778" w:rsidRPr="00055369">
        <w:rPr>
          <w:szCs w:val="20"/>
          <w:lang w:val="fr-FR"/>
        </w:rPr>
        <w:t>_Affiliation&amp;Contact)</w:t>
      </w:r>
    </w:p>
    <w:p w14:paraId="75F5923C" w14:textId="03C82BF2" w:rsidR="00064358" w:rsidRDefault="00091EF1" w:rsidP="00392778">
      <w:pPr>
        <w:pStyle w:val="NTRAffiliationContact"/>
        <w:rPr>
          <w:lang w:val="fr-FR"/>
        </w:rPr>
      </w:pPr>
      <w:r w:rsidRPr="00091EF1">
        <w:rPr>
          <w:vertAlign w:val="superscript"/>
          <w:lang w:val="fr-FR"/>
        </w:rPr>
        <w:t>2</w:t>
      </w:r>
      <w:r>
        <w:rPr>
          <w:lang w:val="fr-FR"/>
        </w:rPr>
        <w:t xml:space="preserve"> </w:t>
      </w:r>
      <w:r w:rsidR="00392778" w:rsidRPr="00392778">
        <w:rPr>
          <w:lang w:val="fr-FR"/>
        </w:rPr>
        <w:t xml:space="preserve">Affiliation 2, </w:t>
      </w:r>
      <w:r w:rsidR="0080181B" w:rsidRPr="00055369">
        <w:rPr>
          <w:noProof/>
          <w:szCs w:val="20"/>
          <w:lang w:val="en-US"/>
        </w:rPr>
        <w:drawing>
          <wp:inline distT="0" distB="0" distL="0" distR="0" wp14:anchorId="71EBE326" wp14:editId="01762736">
            <wp:extent cx="109220" cy="109220"/>
            <wp:effectExtent l="0" t="0" r="5080" b="5080"/>
            <wp:docPr id="1178684589" name="Picture 1178684589" descr="ORCID iD">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Picture 1" descr="ORCID iD">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80181B" w:rsidRPr="00055369">
        <w:rPr>
          <w:rStyle w:val="Hyperlink"/>
          <w:color w:val="auto"/>
          <w:szCs w:val="20"/>
          <w:u w:val="none"/>
          <w:lang w:eastAsia="de-DE"/>
        </w:rPr>
        <w:t>ORCID No.</w:t>
      </w:r>
      <w:r w:rsidR="0080181B">
        <w:rPr>
          <w:rStyle w:val="Hyperlink"/>
          <w:color w:val="auto"/>
          <w:szCs w:val="20"/>
          <w:u w:val="none"/>
          <w:lang w:eastAsia="de-DE"/>
        </w:rPr>
        <w:t xml:space="preserve">, </w:t>
      </w:r>
      <w:r w:rsidR="00392778" w:rsidRPr="00392778">
        <w:rPr>
          <w:lang w:val="fr-FR"/>
        </w:rPr>
        <w:t>author2@affiliation2 (</w:t>
      </w:r>
      <w:r w:rsidR="00EF7FCE" w:rsidRPr="002A1AF1">
        <w:rPr>
          <w:lang w:val="fr-FR"/>
        </w:rPr>
        <w:t>Style</w:t>
      </w:r>
      <w:r w:rsidR="00392778" w:rsidRPr="00392778">
        <w:rPr>
          <w:lang w:val="fr-FR"/>
        </w:rPr>
        <w:t>_</w:t>
      </w:r>
      <w:r w:rsidR="001B75E9">
        <w:rPr>
          <w:lang w:val="fr-FR"/>
        </w:rPr>
        <w:t>ELS</w:t>
      </w:r>
      <w:r w:rsidR="00392778" w:rsidRPr="00392778">
        <w:rPr>
          <w:lang w:val="fr-FR"/>
        </w:rPr>
        <w:t>_Affiliation&amp;Contact)</w:t>
      </w:r>
    </w:p>
    <w:p w14:paraId="68F7FAF6" w14:textId="6538B42D" w:rsidR="00091EF1" w:rsidRPr="00392778" w:rsidRDefault="00091EF1" w:rsidP="00392778">
      <w:pPr>
        <w:pStyle w:val="NTRAffiliationContact"/>
        <w:rPr>
          <w:highlight w:val="darkGray"/>
          <w:lang w:val="fr-FR"/>
        </w:rPr>
      </w:pPr>
      <w:r w:rsidRPr="00091EF1">
        <w:rPr>
          <w:vertAlign w:val="superscript"/>
          <w:lang w:val="fr-FR"/>
        </w:rPr>
        <w:t>3</w:t>
      </w:r>
      <w:r>
        <w:rPr>
          <w:lang w:val="fr-FR"/>
        </w:rPr>
        <w:t xml:space="preserve"> </w:t>
      </w:r>
      <w:r w:rsidRPr="00392778">
        <w:rPr>
          <w:lang w:val="fr-FR"/>
        </w:rPr>
        <w:t xml:space="preserve">Affiliation </w:t>
      </w:r>
      <w:r>
        <w:rPr>
          <w:lang w:val="fr-FR"/>
        </w:rPr>
        <w:t>3</w:t>
      </w:r>
      <w:r w:rsidR="009E4DC9">
        <w:rPr>
          <w:lang w:val="fr-FR"/>
        </w:rPr>
        <w:t xml:space="preserve">, </w:t>
      </w:r>
      <w:r w:rsidR="0080181B" w:rsidRPr="00055369">
        <w:rPr>
          <w:noProof/>
          <w:szCs w:val="20"/>
          <w:lang w:val="en-US"/>
        </w:rPr>
        <w:drawing>
          <wp:inline distT="0" distB="0" distL="0" distR="0" wp14:anchorId="137CF2D4" wp14:editId="3B7C73B0">
            <wp:extent cx="109220" cy="109220"/>
            <wp:effectExtent l="0" t="0" r="5080" b="5080"/>
            <wp:docPr id="1761097304" name="Picture 1761097304" descr="ORCID iD">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Picture 1" descr="ORCID iD">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80181B" w:rsidRPr="00055369">
        <w:rPr>
          <w:rStyle w:val="Hyperlink"/>
          <w:color w:val="auto"/>
          <w:szCs w:val="20"/>
          <w:u w:val="none"/>
          <w:lang w:eastAsia="de-DE"/>
        </w:rPr>
        <w:t>ORCID No.</w:t>
      </w:r>
      <w:r w:rsidR="00873FE2">
        <w:rPr>
          <w:rStyle w:val="Hyperlink"/>
          <w:color w:val="auto"/>
          <w:szCs w:val="20"/>
          <w:u w:val="none"/>
          <w:lang w:eastAsia="de-DE"/>
        </w:rPr>
        <w:t xml:space="preserve">, </w:t>
      </w:r>
      <w:r w:rsidR="009E4DC9">
        <w:rPr>
          <w:lang w:val="fr-FR"/>
        </w:rPr>
        <w:t>author3@affiliation3</w:t>
      </w:r>
      <w:r w:rsidRPr="00392778">
        <w:rPr>
          <w:lang w:val="fr-FR"/>
        </w:rPr>
        <w:t xml:space="preserve"> (</w:t>
      </w:r>
      <w:r w:rsidRPr="002A1AF1">
        <w:rPr>
          <w:lang w:val="fr-FR"/>
        </w:rPr>
        <w:t>Style</w:t>
      </w:r>
      <w:r w:rsidRPr="00392778">
        <w:rPr>
          <w:lang w:val="fr-FR"/>
        </w:rPr>
        <w:t>_</w:t>
      </w:r>
      <w:r w:rsidR="001B75E9">
        <w:rPr>
          <w:lang w:val="fr-FR"/>
        </w:rPr>
        <w:t>ELS</w:t>
      </w:r>
      <w:r w:rsidRPr="00392778">
        <w:rPr>
          <w:lang w:val="fr-FR"/>
        </w:rPr>
        <w:t>_Affiliation&amp;Contact)</w:t>
      </w:r>
    </w:p>
    <w:p w14:paraId="0C639041" w14:textId="021495FD" w:rsidR="00F05DE7" w:rsidRPr="00AF755B" w:rsidRDefault="00CA3C34" w:rsidP="00AF755B">
      <w:pPr>
        <w:pStyle w:val="NTRAbstractkeywords"/>
      </w:pPr>
      <w:r w:rsidRPr="00AF755B">
        <w:t>ABSTRACT</w:t>
      </w:r>
      <w:r w:rsidR="00392778" w:rsidRPr="00AF755B">
        <w:t xml:space="preserve">: </w:t>
      </w:r>
      <w:r w:rsidRPr="00AF755B">
        <w:t>100 – 250 words. Do not exceed 10 lines</w:t>
      </w:r>
      <w:r w:rsidR="00392778" w:rsidRPr="00AF755B">
        <w:t>. (</w:t>
      </w:r>
      <w:r w:rsidR="00364455">
        <w:t>Style_</w:t>
      </w:r>
      <w:r w:rsidR="001B75E9">
        <w:t>ELS</w:t>
      </w:r>
      <w:r w:rsidR="00392778" w:rsidRPr="00AF755B">
        <w:t>_Abstract</w:t>
      </w:r>
      <w:r w:rsidR="00A53D89">
        <w:t>_keywords</w:t>
      </w:r>
      <w:r w:rsidR="00392778" w:rsidRPr="00AF755B">
        <w:t>)</w:t>
      </w:r>
      <w:r w:rsidRPr="00AF755B">
        <w:t xml:space="preserve"> </w:t>
      </w:r>
      <w:r w:rsidR="00392778" w:rsidRPr="00AF755B">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00F64796" w:rsidRPr="00AF755B">
        <w:t xml:space="preserve"> </w:t>
      </w:r>
    </w:p>
    <w:p w14:paraId="62A1BBC4" w14:textId="1BE96394" w:rsidR="00CA3C34" w:rsidRPr="00EA5707" w:rsidRDefault="00862C7A" w:rsidP="00AF755B">
      <w:pPr>
        <w:pStyle w:val="NTRAbstractkeywords"/>
      </w:pPr>
      <w:r>
        <w:rPr>
          <w:szCs w:val="22"/>
        </w:rPr>
        <w:t>KEY</w:t>
      </w:r>
      <w:r w:rsidR="00F05DE7" w:rsidRPr="00AF755B">
        <w:rPr>
          <w:szCs w:val="22"/>
        </w:rPr>
        <w:t xml:space="preserve">WORDS: </w:t>
      </w:r>
      <w:r w:rsidR="002D1961">
        <w:rPr>
          <w:szCs w:val="22"/>
        </w:rPr>
        <w:t xml:space="preserve">min </w:t>
      </w:r>
      <w:r w:rsidR="00C131FB">
        <w:rPr>
          <w:szCs w:val="22"/>
        </w:rPr>
        <w:t>5</w:t>
      </w:r>
      <w:r w:rsidR="005A5F01">
        <w:rPr>
          <w:szCs w:val="22"/>
        </w:rPr>
        <w:t xml:space="preserve"> </w:t>
      </w:r>
      <w:r w:rsidR="002D1961">
        <w:rPr>
          <w:szCs w:val="22"/>
        </w:rPr>
        <w:t>–</w:t>
      </w:r>
      <w:r w:rsidR="005A5F01">
        <w:rPr>
          <w:szCs w:val="22"/>
        </w:rPr>
        <w:t xml:space="preserve"> </w:t>
      </w:r>
      <w:r w:rsidR="002D1961">
        <w:rPr>
          <w:szCs w:val="22"/>
        </w:rPr>
        <w:t xml:space="preserve">max </w:t>
      </w:r>
      <w:r w:rsidR="00C131FB">
        <w:rPr>
          <w:szCs w:val="22"/>
        </w:rPr>
        <w:t>6</w:t>
      </w:r>
      <w:r w:rsidR="00B53C60">
        <w:rPr>
          <w:szCs w:val="22"/>
        </w:rPr>
        <w:t xml:space="preserve"> key</w:t>
      </w:r>
      <w:r w:rsidR="00AF755B" w:rsidRPr="00AF755B">
        <w:rPr>
          <w:szCs w:val="22"/>
        </w:rPr>
        <w:t>words</w:t>
      </w:r>
      <w:r w:rsidR="000B616C">
        <w:rPr>
          <w:szCs w:val="22"/>
        </w:rPr>
        <w:t xml:space="preserve"> </w:t>
      </w:r>
      <w:r w:rsidR="00F64796" w:rsidRPr="00F64796">
        <w:rPr>
          <w:highlight w:val="yellow"/>
        </w:rPr>
        <w:t>[SECTION BREAK INSERTED HERE BEFORE 2 COLUMS]</w:t>
      </w:r>
    </w:p>
    <w:p w14:paraId="71AD4A35" w14:textId="77777777" w:rsidR="00CA3C34" w:rsidRPr="00846E3D" w:rsidRDefault="00CA3C34" w:rsidP="00CA3C34">
      <w:pPr>
        <w:sectPr w:rsidR="00CA3C34" w:rsidRPr="00846E3D" w:rsidSect="0098464E">
          <w:footerReference w:type="even" r:id="rId11"/>
          <w:footerReference w:type="default" r:id="rId12"/>
          <w:type w:val="continuous"/>
          <w:pgSz w:w="11907" w:h="16840" w:code="9"/>
          <w:pgMar w:top="510" w:right="624" w:bottom="850" w:left="624" w:header="454" w:footer="397" w:gutter="0"/>
          <w:cols w:space="708"/>
          <w:docGrid w:linePitch="326"/>
        </w:sectPr>
      </w:pPr>
    </w:p>
    <w:p w14:paraId="2004C4B3" w14:textId="6F0C3B43" w:rsidR="00CA3C34" w:rsidRPr="00846E3D" w:rsidRDefault="00CA3C34" w:rsidP="00CA3C34">
      <w:pPr>
        <w:pStyle w:val="Heading1"/>
      </w:pPr>
      <w:r w:rsidRPr="00846E3D">
        <w:t>I</w:t>
      </w:r>
      <w:r w:rsidR="00F87ED3">
        <w:t>NTR</w:t>
      </w:r>
      <w:r w:rsidRPr="00846E3D">
        <w:t>oduction (Heading 1)</w:t>
      </w:r>
    </w:p>
    <w:p w14:paraId="71FABACD" w14:textId="3B2F3105" w:rsidR="002A186F" w:rsidRDefault="002A186F" w:rsidP="002A186F">
      <w:pPr>
        <w:pStyle w:val="NTRBodyText"/>
      </w:pPr>
      <w:r w:rsidRPr="00D16F9E">
        <w:t>The quick, brown fox jumps over the lazy dog. The quick, brown fox jumps over the lazy dog</w:t>
      </w:r>
      <w:r>
        <w:t xml:space="preserve"> (_</w:t>
      </w:r>
      <w:r w:rsidR="001B75E9">
        <w:t>ELS</w:t>
      </w:r>
      <w:r>
        <w:t>_Body_Text)</w:t>
      </w:r>
      <w:r w:rsidRPr="00D16F9E">
        <w:t>.</w:t>
      </w:r>
    </w:p>
    <w:p w14:paraId="3ADD3805" w14:textId="77777777" w:rsidR="00E63FEF" w:rsidRPr="00846E3D" w:rsidRDefault="00CA3C34" w:rsidP="00CA3C34">
      <w:pPr>
        <w:pStyle w:val="NTRBodyText"/>
      </w:pPr>
      <w:r w:rsidRPr="00846E3D">
        <w:t>PA</w:t>
      </w:r>
      <w:r w:rsidR="00754E71">
        <w:t xml:space="preserve">PER SIZE: </w:t>
      </w:r>
      <w:r w:rsidRPr="00846E3D">
        <w:t>A4 size (210x297mm).</w:t>
      </w:r>
    </w:p>
    <w:p w14:paraId="4649BE8E" w14:textId="6FEDB51E" w:rsidR="00326A35" w:rsidRPr="00326A35" w:rsidRDefault="00326A35" w:rsidP="00E63FEF">
      <w:pPr>
        <w:pStyle w:val="NTRBullets"/>
        <w:rPr>
          <w:b/>
        </w:rPr>
      </w:pPr>
      <w:r w:rsidRPr="00326A35">
        <w:rPr>
          <w:b/>
        </w:rPr>
        <w:t xml:space="preserve">Number of pages: </w:t>
      </w:r>
      <w:r w:rsidRPr="00F87ED3">
        <w:rPr>
          <w:b/>
          <w:color w:val="FF0000"/>
        </w:rPr>
        <w:t xml:space="preserve">minimum </w:t>
      </w:r>
      <w:r w:rsidR="00F87ED3" w:rsidRPr="00F87ED3">
        <w:rPr>
          <w:b/>
          <w:color w:val="0070C0"/>
        </w:rPr>
        <w:t xml:space="preserve">full </w:t>
      </w:r>
      <w:r w:rsidRPr="00F87ED3">
        <w:rPr>
          <w:b/>
          <w:color w:val="FF0000"/>
        </w:rPr>
        <w:t>5 pages</w:t>
      </w:r>
    </w:p>
    <w:p w14:paraId="53BAE0DF" w14:textId="77777777" w:rsidR="00CA3C34" w:rsidRPr="00846E3D" w:rsidRDefault="00CA3C34" w:rsidP="00E63FEF">
      <w:pPr>
        <w:pStyle w:val="NTRBullets"/>
      </w:pPr>
      <w:r w:rsidRPr="000C26B4">
        <w:rPr>
          <w:b/>
        </w:rPr>
        <w:t>Page Setup</w:t>
      </w:r>
      <w:r w:rsidRPr="00846E3D">
        <w:t>:</w:t>
      </w:r>
    </w:p>
    <w:p w14:paraId="4351A8AC" w14:textId="77777777" w:rsidR="00CA3C34" w:rsidRPr="00846E3D" w:rsidRDefault="00CA3C34" w:rsidP="00E63FEF">
      <w:pPr>
        <w:pStyle w:val="NTRBullets"/>
        <w:numPr>
          <w:ilvl w:val="1"/>
          <w:numId w:val="26"/>
        </w:numPr>
      </w:pPr>
      <w:r w:rsidRPr="000C26B4">
        <w:rPr>
          <w:b/>
        </w:rPr>
        <w:t>Paper size</w:t>
      </w:r>
      <w:r w:rsidRPr="00846E3D">
        <w:t xml:space="preserve">: </w:t>
      </w:r>
      <w:r w:rsidR="002F4A48">
        <w:tab/>
      </w:r>
      <w:r w:rsidR="002F4A48">
        <w:tab/>
      </w:r>
      <w:r w:rsidRPr="00846E3D">
        <w:t>A4 (210x297mm).</w:t>
      </w:r>
    </w:p>
    <w:p w14:paraId="2EC0AA46" w14:textId="77777777" w:rsidR="00CA3C34" w:rsidRPr="00846E3D" w:rsidRDefault="00CA3C34" w:rsidP="00E63FEF">
      <w:pPr>
        <w:pStyle w:val="NTRBullets"/>
        <w:numPr>
          <w:ilvl w:val="1"/>
          <w:numId w:val="26"/>
        </w:numPr>
        <w:rPr>
          <w:lang w:eastAsia="en-GB"/>
        </w:rPr>
      </w:pPr>
      <w:r w:rsidRPr="000C26B4">
        <w:rPr>
          <w:b/>
        </w:rPr>
        <w:t>Margins</w:t>
      </w:r>
      <w:r w:rsidRPr="00846E3D">
        <w:t>:</w:t>
      </w:r>
    </w:p>
    <w:p w14:paraId="30510677" w14:textId="77777777" w:rsidR="00CA3C34" w:rsidRPr="00846E3D" w:rsidRDefault="00CA3C34" w:rsidP="00E63FEF">
      <w:pPr>
        <w:pStyle w:val="NTRBullets"/>
        <w:numPr>
          <w:ilvl w:val="2"/>
          <w:numId w:val="26"/>
        </w:numPr>
      </w:pPr>
      <w:r w:rsidRPr="00846E3D">
        <w:t>Top:</w:t>
      </w:r>
      <w:r w:rsidRPr="00846E3D">
        <w:tab/>
      </w:r>
      <w:r w:rsidRPr="00846E3D">
        <w:tab/>
        <w:t>0.9 cm</w:t>
      </w:r>
    </w:p>
    <w:p w14:paraId="2F71BE33" w14:textId="77777777" w:rsidR="00CA3C34" w:rsidRPr="00846E3D" w:rsidRDefault="00CA3C34" w:rsidP="00E63FEF">
      <w:pPr>
        <w:pStyle w:val="NTRBullets"/>
        <w:numPr>
          <w:ilvl w:val="2"/>
          <w:numId w:val="26"/>
        </w:numPr>
      </w:pPr>
      <w:r w:rsidRPr="00846E3D">
        <w:t>Bottom:</w:t>
      </w:r>
      <w:r w:rsidRPr="00846E3D">
        <w:tab/>
      </w:r>
      <w:r w:rsidRPr="00846E3D">
        <w:tab/>
        <w:t>1.5 cm</w:t>
      </w:r>
    </w:p>
    <w:p w14:paraId="399A827E" w14:textId="77777777" w:rsidR="00CA3C34" w:rsidRPr="00846E3D" w:rsidRDefault="000B616C" w:rsidP="00E63FEF">
      <w:pPr>
        <w:pStyle w:val="NTRBullets"/>
        <w:numPr>
          <w:ilvl w:val="2"/>
          <w:numId w:val="26"/>
        </w:numPr>
      </w:pPr>
      <w:r>
        <w:t>Left:</w:t>
      </w:r>
      <w:r>
        <w:tab/>
      </w:r>
      <w:r>
        <w:tab/>
        <w:t>1.</w:t>
      </w:r>
      <w:r w:rsidR="00364455">
        <w:t>1</w:t>
      </w:r>
      <w:r w:rsidR="00CA3C34" w:rsidRPr="00846E3D">
        <w:t xml:space="preserve"> cm</w:t>
      </w:r>
    </w:p>
    <w:p w14:paraId="778CFF0D" w14:textId="77777777" w:rsidR="00CA3C34" w:rsidRPr="00846E3D" w:rsidRDefault="00CA3C34" w:rsidP="00E63FEF">
      <w:pPr>
        <w:pStyle w:val="NTRBullets"/>
        <w:numPr>
          <w:ilvl w:val="2"/>
          <w:numId w:val="26"/>
        </w:numPr>
      </w:pPr>
      <w:r w:rsidRPr="00846E3D">
        <w:t>Right:</w:t>
      </w:r>
      <w:r w:rsidRPr="00846E3D">
        <w:tab/>
      </w:r>
      <w:r w:rsidRPr="00846E3D">
        <w:tab/>
        <w:t>1.</w:t>
      </w:r>
      <w:r w:rsidR="00364455">
        <w:t>1</w:t>
      </w:r>
      <w:r w:rsidRPr="00846E3D">
        <w:t xml:space="preserve"> cm</w:t>
      </w:r>
    </w:p>
    <w:p w14:paraId="77218969" w14:textId="77777777" w:rsidR="00CA3C34" w:rsidRPr="00846E3D" w:rsidRDefault="00CA3C34" w:rsidP="00E63FEF">
      <w:pPr>
        <w:pStyle w:val="NTRBullets"/>
        <w:numPr>
          <w:ilvl w:val="2"/>
          <w:numId w:val="26"/>
        </w:numPr>
      </w:pPr>
      <w:r w:rsidRPr="00846E3D">
        <w:t>Gutter:</w:t>
      </w:r>
      <w:r w:rsidRPr="00846E3D">
        <w:tab/>
      </w:r>
      <w:r w:rsidRPr="00846E3D">
        <w:tab/>
        <w:t>0 cm</w:t>
      </w:r>
    </w:p>
    <w:p w14:paraId="5CA16C5E" w14:textId="77777777" w:rsidR="00CA3C34" w:rsidRPr="00846E3D" w:rsidRDefault="00CA3C34" w:rsidP="00E63FEF">
      <w:pPr>
        <w:pStyle w:val="NTRBullets"/>
        <w:numPr>
          <w:ilvl w:val="2"/>
          <w:numId w:val="26"/>
        </w:numPr>
      </w:pPr>
      <w:r w:rsidRPr="00846E3D">
        <w:t>Gutter position:</w:t>
      </w:r>
      <w:r w:rsidRPr="00846E3D">
        <w:tab/>
        <w:t>Left</w:t>
      </w:r>
    </w:p>
    <w:p w14:paraId="37C7294A" w14:textId="77777777" w:rsidR="00CA3C34" w:rsidRPr="00846E3D" w:rsidRDefault="00CA3C34" w:rsidP="00E63FEF">
      <w:pPr>
        <w:pStyle w:val="NTRBullets"/>
        <w:numPr>
          <w:ilvl w:val="1"/>
          <w:numId w:val="26"/>
        </w:numPr>
      </w:pPr>
      <w:r w:rsidRPr="000C26B4">
        <w:rPr>
          <w:b/>
        </w:rPr>
        <w:t>Layout</w:t>
      </w:r>
      <w:r w:rsidRPr="00846E3D">
        <w:t>:</w:t>
      </w:r>
    </w:p>
    <w:p w14:paraId="6E87DF3C" w14:textId="77777777" w:rsidR="00CA3C34" w:rsidRPr="00846E3D" w:rsidRDefault="00CA3C34" w:rsidP="00E63FEF">
      <w:pPr>
        <w:pStyle w:val="NTRBullets"/>
        <w:numPr>
          <w:ilvl w:val="2"/>
          <w:numId w:val="26"/>
        </w:numPr>
      </w:pPr>
      <w:r w:rsidRPr="00846E3D">
        <w:t>From Edge</w:t>
      </w:r>
    </w:p>
    <w:p w14:paraId="6D8BFB74" w14:textId="77777777" w:rsidR="00CA3C34" w:rsidRPr="00846E3D" w:rsidRDefault="00CA3C34" w:rsidP="00E63FEF">
      <w:pPr>
        <w:pStyle w:val="NTRBullets"/>
        <w:numPr>
          <w:ilvl w:val="2"/>
          <w:numId w:val="26"/>
        </w:numPr>
      </w:pPr>
      <w:r w:rsidRPr="00846E3D">
        <w:t>Heade</w:t>
      </w:r>
      <w:r w:rsidR="00DA73BF">
        <w:t>r:</w:t>
      </w:r>
      <w:r w:rsidR="00DA73BF">
        <w:tab/>
      </w:r>
      <w:r w:rsidR="002F4A48">
        <w:tab/>
      </w:r>
      <w:r w:rsidRPr="00846E3D">
        <w:t>0.8 cm</w:t>
      </w:r>
    </w:p>
    <w:p w14:paraId="2E3A7851" w14:textId="77777777" w:rsidR="00CA3C34" w:rsidRPr="00846E3D" w:rsidRDefault="00DA73BF" w:rsidP="00E63FEF">
      <w:pPr>
        <w:pStyle w:val="NTRBullets"/>
        <w:numPr>
          <w:ilvl w:val="2"/>
          <w:numId w:val="26"/>
        </w:numPr>
      </w:pPr>
      <w:r>
        <w:t>Footer:</w:t>
      </w:r>
      <w:r>
        <w:tab/>
      </w:r>
      <w:r w:rsidR="002F4A48">
        <w:tab/>
      </w:r>
      <w:r w:rsidR="00CA3C34" w:rsidRPr="00846E3D">
        <w:t>0.7 cm</w:t>
      </w:r>
    </w:p>
    <w:p w14:paraId="142699EA" w14:textId="77777777" w:rsidR="00CA3C34" w:rsidRPr="00846E3D" w:rsidRDefault="00CA3C34" w:rsidP="00E63FEF">
      <w:pPr>
        <w:pStyle w:val="NTRBullets"/>
      </w:pPr>
      <w:r w:rsidRPr="000C26B4">
        <w:rPr>
          <w:b/>
        </w:rPr>
        <w:t>Format Columns</w:t>
      </w:r>
      <w:r w:rsidRPr="00846E3D">
        <w:t>:</w:t>
      </w:r>
    </w:p>
    <w:p w14:paraId="27EB5B5C" w14:textId="77777777" w:rsidR="00CA3C34" w:rsidRPr="00846E3D" w:rsidRDefault="00CA3C34" w:rsidP="00E63FEF">
      <w:pPr>
        <w:pStyle w:val="NTRBullets"/>
        <w:numPr>
          <w:ilvl w:val="1"/>
          <w:numId w:val="26"/>
        </w:numPr>
      </w:pPr>
      <w:r w:rsidRPr="00CB7049">
        <w:t>Number of columns</w:t>
      </w:r>
      <w:r w:rsidRPr="00846E3D">
        <w:t>: 2</w:t>
      </w:r>
    </w:p>
    <w:p w14:paraId="0B1C987D" w14:textId="77777777" w:rsidR="00CA3C34" w:rsidRPr="00846E3D" w:rsidRDefault="00CA3C34" w:rsidP="00E63FEF">
      <w:pPr>
        <w:pStyle w:val="NTRBullets"/>
        <w:numPr>
          <w:ilvl w:val="1"/>
          <w:numId w:val="26"/>
        </w:numPr>
      </w:pPr>
      <w:r w:rsidRPr="00CB7049">
        <w:t>Width and Spacing</w:t>
      </w:r>
      <w:r w:rsidRPr="00846E3D">
        <w:t>:</w:t>
      </w:r>
    </w:p>
    <w:p w14:paraId="6312B27F" w14:textId="77777777" w:rsidR="00CA3C34" w:rsidRPr="00846E3D" w:rsidRDefault="00CA3C34" w:rsidP="00E63FEF">
      <w:pPr>
        <w:pStyle w:val="NTRBullets"/>
        <w:numPr>
          <w:ilvl w:val="2"/>
          <w:numId w:val="26"/>
        </w:numPr>
      </w:pPr>
      <w:r w:rsidRPr="00846E3D">
        <w:t>Width:</w:t>
      </w:r>
      <w:r w:rsidRPr="00846E3D">
        <w:tab/>
      </w:r>
      <w:r w:rsidRPr="00846E3D">
        <w:tab/>
        <w:t>9 cm</w:t>
      </w:r>
    </w:p>
    <w:p w14:paraId="5F56B017" w14:textId="77777777" w:rsidR="00CA3C34" w:rsidRPr="00846E3D" w:rsidRDefault="00CA3C34" w:rsidP="00E63FEF">
      <w:pPr>
        <w:pStyle w:val="NTRBullets"/>
        <w:numPr>
          <w:ilvl w:val="2"/>
          <w:numId w:val="26"/>
        </w:numPr>
      </w:pPr>
      <w:r w:rsidRPr="00846E3D">
        <w:t>Spacing:</w:t>
      </w:r>
      <w:r w:rsidRPr="00846E3D">
        <w:tab/>
      </w:r>
      <w:r w:rsidRPr="00846E3D">
        <w:tab/>
        <w:t>0.8 cm</w:t>
      </w:r>
    </w:p>
    <w:p w14:paraId="1BAE4929" w14:textId="77777777" w:rsidR="00CA3C34" w:rsidRPr="00846E3D" w:rsidRDefault="00CA3C34" w:rsidP="00CA3C34">
      <w:pPr>
        <w:pStyle w:val="NTRBodyText"/>
      </w:pPr>
      <w:r w:rsidRPr="00846E3D">
        <w:t>Please DO NOT use empty lines to arrange the text at the end of a page. Use Section breaks instead (continuous).</w:t>
      </w:r>
    </w:p>
    <w:p w14:paraId="08396577" w14:textId="77777777" w:rsidR="00CA3C34" w:rsidRPr="00846E3D" w:rsidRDefault="00CA3C34" w:rsidP="00CA3C34">
      <w:pPr>
        <w:pStyle w:val="NTRBodyText"/>
      </w:pPr>
      <w:r w:rsidRPr="00846E3D">
        <w:t>The styles used in this document are presented in text in parentheses. The allowed styles are:</w:t>
      </w:r>
    </w:p>
    <w:p w14:paraId="1CF64938" w14:textId="54EF5389" w:rsidR="00CA3C34" w:rsidRPr="00846E3D" w:rsidRDefault="000C26B4" w:rsidP="00DA7A63">
      <w:pPr>
        <w:pStyle w:val="NTRBullets"/>
      </w:pPr>
      <w:r>
        <w:t>_</w:t>
      </w:r>
      <w:r w:rsidR="001B75E9">
        <w:t>ELS</w:t>
      </w:r>
      <w:r>
        <w:t>_</w:t>
      </w:r>
      <w:r w:rsidR="00CA3C34" w:rsidRPr="00CB7049">
        <w:t>Title</w:t>
      </w:r>
      <w:r w:rsidR="00CA3C34" w:rsidRPr="00846E3D">
        <w:t xml:space="preserve"> – must be used only for the title of the </w:t>
      </w:r>
      <w:r w:rsidR="004B0B7B">
        <w:t>paper</w:t>
      </w:r>
      <w:r w:rsidR="00CA3C34" w:rsidRPr="00846E3D">
        <w:t>. Allowed formatting: NONE.</w:t>
      </w:r>
    </w:p>
    <w:p w14:paraId="2F63ABA8" w14:textId="356539A4" w:rsidR="00CA3C34" w:rsidRPr="00846E3D" w:rsidRDefault="000C26B4" w:rsidP="00E63FEF">
      <w:pPr>
        <w:pStyle w:val="NTRBullets"/>
        <w:rPr>
          <w:lang w:eastAsia="en-GB"/>
        </w:rPr>
      </w:pPr>
      <w:r>
        <w:t>_</w:t>
      </w:r>
      <w:r w:rsidR="001B75E9">
        <w:t>ELS</w:t>
      </w:r>
      <w:r>
        <w:t>_</w:t>
      </w:r>
      <w:r w:rsidR="00CA3C34" w:rsidRPr="00CB7049">
        <w:t>Authors</w:t>
      </w:r>
      <w:r w:rsidR="00CA3C34" w:rsidRPr="00846E3D">
        <w:t xml:space="preserve"> – must be used for the author names. Allowed formatting: NONE.</w:t>
      </w:r>
    </w:p>
    <w:p w14:paraId="1DBD1C5B" w14:textId="633FB183" w:rsidR="00CA3C34" w:rsidRPr="00846E3D" w:rsidRDefault="000C26B4" w:rsidP="00E63FEF">
      <w:pPr>
        <w:pStyle w:val="NTRBullets"/>
      </w:pPr>
      <w:r>
        <w:t>_</w:t>
      </w:r>
      <w:r w:rsidR="001B75E9">
        <w:t>ELS</w:t>
      </w:r>
      <w:r>
        <w:t xml:space="preserve">_Affiliation&amp;Contact </w:t>
      </w:r>
      <w:r w:rsidR="00CA3C34" w:rsidRPr="00846E3D">
        <w:t>– must be used for institution addresses and email addresses. Allowed formatting: NONE.</w:t>
      </w:r>
    </w:p>
    <w:p w14:paraId="7AF59E1B" w14:textId="6EF39CBE" w:rsidR="00CA3C34" w:rsidRPr="00846E3D" w:rsidRDefault="000C26B4" w:rsidP="00E63FEF">
      <w:pPr>
        <w:pStyle w:val="NTRBullets"/>
      </w:pPr>
      <w:r>
        <w:t>_</w:t>
      </w:r>
      <w:r w:rsidR="001B75E9">
        <w:t>ELS</w:t>
      </w:r>
      <w:r w:rsidR="00A53D89" w:rsidRPr="00AF755B">
        <w:t>_Abstract</w:t>
      </w:r>
      <w:r w:rsidR="00A53D89">
        <w:t>_keywords</w:t>
      </w:r>
      <w:r w:rsidR="00CA3C34" w:rsidRPr="00846E3D">
        <w:t xml:space="preserve"> – must be used for writing the abstract</w:t>
      </w:r>
      <w:r w:rsidR="00A53D89">
        <w:t xml:space="preserve"> and the keywords</w:t>
      </w:r>
      <w:r w:rsidR="00CA3C34" w:rsidRPr="00846E3D">
        <w:t xml:space="preserve">. Allowed formatting: </w:t>
      </w:r>
      <w:r>
        <w:t>bold, i</w:t>
      </w:r>
      <w:r w:rsidR="00CA3C34" w:rsidRPr="00846E3D">
        <w:t xml:space="preserve">talic, </w:t>
      </w:r>
      <w:r>
        <w:t>bold &amp; i</w:t>
      </w:r>
      <w:r w:rsidR="00CA3C34" w:rsidRPr="00846E3D">
        <w:t>talic.</w:t>
      </w:r>
    </w:p>
    <w:p w14:paraId="3BBF63DA" w14:textId="77777777" w:rsidR="00CA3C34" w:rsidRPr="00846E3D" w:rsidRDefault="00CA3C34" w:rsidP="00E63FEF">
      <w:pPr>
        <w:pStyle w:val="NTRBullets"/>
      </w:pPr>
      <w:r w:rsidRPr="00CB7049">
        <w:t>Heading 1</w:t>
      </w:r>
      <w:r w:rsidR="000C26B4">
        <w:t>, Heading 2 and Heading 3</w:t>
      </w:r>
      <w:r w:rsidRPr="00846E3D">
        <w:t xml:space="preserve"> – must be used in 1</w:t>
      </w:r>
      <w:r w:rsidRPr="000C26B4">
        <w:rPr>
          <w:vertAlign w:val="superscript"/>
        </w:rPr>
        <w:t>st</w:t>
      </w:r>
      <w:r w:rsidR="000C26B4">
        <w:t>, 2</w:t>
      </w:r>
      <w:r w:rsidR="000C26B4" w:rsidRPr="000C26B4">
        <w:rPr>
          <w:vertAlign w:val="superscript"/>
        </w:rPr>
        <w:t>nd</w:t>
      </w:r>
      <w:r w:rsidR="000C26B4">
        <w:t xml:space="preserve"> and 3</w:t>
      </w:r>
      <w:r w:rsidR="000C26B4" w:rsidRPr="000C26B4">
        <w:rPr>
          <w:vertAlign w:val="superscript"/>
        </w:rPr>
        <w:t>rd</w:t>
      </w:r>
      <w:r w:rsidR="000C26B4">
        <w:t xml:space="preserve"> </w:t>
      </w:r>
      <w:r w:rsidRPr="00846E3D">
        <w:t xml:space="preserve">level headings. </w:t>
      </w:r>
      <w:r w:rsidR="00791084">
        <w:t xml:space="preserve">These styles will automatically number the sections of the document. </w:t>
      </w:r>
      <w:r w:rsidRPr="00846E3D">
        <w:t>Allowed formatting: NONE.</w:t>
      </w:r>
    </w:p>
    <w:p w14:paraId="3866675B" w14:textId="1886193B" w:rsidR="00CA3C34" w:rsidRPr="00846E3D" w:rsidRDefault="000C26B4" w:rsidP="000C26B4">
      <w:pPr>
        <w:pStyle w:val="NTRBullets"/>
      </w:pPr>
      <w:r>
        <w:t>_</w:t>
      </w:r>
      <w:r w:rsidR="008C16FF">
        <w:t>ELS</w:t>
      </w:r>
      <w:r>
        <w:t>_Body_</w:t>
      </w:r>
      <w:r w:rsidR="00CA3C34" w:rsidRPr="00CB7049">
        <w:t>Text</w:t>
      </w:r>
      <w:r w:rsidR="00CA3C34" w:rsidRPr="00846E3D">
        <w:t xml:space="preserve"> – can be used in:</w:t>
      </w:r>
      <w:r>
        <w:t xml:space="preserve"> </w:t>
      </w:r>
      <w:r w:rsidR="00CA3C34" w:rsidRPr="00846E3D">
        <w:t xml:space="preserve">Body text of the </w:t>
      </w:r>
      <w:r w:rsidR="004B0B7B">
        <w:t>paper</w:t>
      </w:r>
      <w:r>
        <w:t xml:space="preserve">. </w:t>
      </w:r>
      <w:r w:rsidR="00E57773">
        <w:t>A</w:t>
      </w:r>
      <w:r w:rsidR="00CA3C34" w:rsidRPr="00846E3D">
        <w:t xml:space="preserve">llowed formatting: </w:t>
      </w:r>
      <w:r>
        <w:t>b</w:t>
      </w:r>
      <w:r w:rsidR="00CA3C34" w:rsidRPr="00CB7049">
        <w:t>old</w:t>
      </w:r>
      <w:r w:rsidR="00CA3C34" w:rsidRPr="00846E3D">
        <w:t xml:space="preserve">, </w:t>
      </w:r>
      <w:r>
        <w:t>i</w:t>
      </w:r>
      <w:r w:rsidR="00CA3C34" w:rsidRPr="00CB7049">
        <w:t>talic</w:t>
      </w:r>
      <w:r w:rsidR="00CA3C34" w:rsidRPr="00846E3D">
        <w:t xml:space="preserve">, </w:t>
      </w:r>
      <w:r>
        <w:t>bold &amp; i</w:t>
      </w:r>
      <w:r w:rsidR="00CA3C34" w:rsidRPr="00CB7049">
        <w:t>talic</w:t>
      </w:r>
      <w:r w:rsidR="00CA3C34" w:rsidRPr="00846E3D">
        <w:t xml:space="preserve"> </w:t>
      </w:r>
      <w:r>
        <w:t xml:space="preserve">and </w:t>
      </w:r>
      <w:r w:rsidR="00CA3C34" w:rsidRPr="00CB7049">
        <w:t>underline</w:t>
      </w:r>
      <w:r w:rsidR="00CA3C34" w:rsidRPr="00846E3D">
        <w:t>.</w:t>
      </w:r>
    </w:p>
    <w:p w14:paraId="4B97DAA3" w14:textId="0E2EF475" w:rsidR="00CA3C34" w:rsidRPr="00846E3D" w:rsidRDefault="000C26B4" w:rsidP="00E63FEF">
      <w:pPr>
        <w:pStyle w:val="NTRBullets"/>
      </w:pPr>
      <w:r>
        <w:t>_</w:t>
      </w:r>
      <w:r w:rsidR="008C16FF">
        <w:t>ELS</w:t>
      </w:r>
      <w:r>
        <w:t>_</w:t>
      </w:r>
      <w:r w:rsidR="00CA3C34" w:rsidRPr="002930A1">
        <w:t>Equations</w:t>
      </w:r>
      <w:r w:rsidR="00CA3C34" w:rsidRPr="00846E3D">
        <w:t xml:space="preserve"> – must be used for equations (if any). In order to number an equation, please use the </w:t>
      </w:r>
      <w:r w:rsidR="00CA3C34" w:rsidRPr="002930A1">
        <w:t>TAB</w:t>
      </w:r>
      <w:r w:rsidR="00CA3C34" w:rsidRPr="00846E3D">
        <w:t xml:space="preserve"> character and enter the number between parentheses. Allowed formatting: NONE.</w:t>
      </w:r>
    </w:p>
    <w:p w14:paraId="1BAB6B1F" w14:textId="4AC373ED" w:rsidR="00CA3C34" w:rsidRPr="00846E3D" w:rsidRDefault="000C26B4" w:rsidP="00E63FEF">
      <w:pPr>
        <w:pStyle w:val="NTRBullets"/>
      </w:pPr>
      <w:r>
        <w:t>_</w:t>
      </w:r>
      <w:r w:rsidR="008C16FF">
        <w:t>ELS</w:t>
      </w:r>
      <w:r>
        <w:t>_</w:t>
      </w:r>
      <w:r w:rsidR="00CA3C34" w:rsidRPr="002930A1">
        <w:t>Bullets</w:t>
      </w:r>
      <w:r>
        <w:t xml:space="preserve"> – can be used for bulleted lists</w:t>
      </w:r>
      <w:r w:rsidR="00CA3C34" w:rsidRPr="00846E3D">
        <w:t>.</w:t>
      </w:r>
      <w:r>
        <w:t xml:space="preserve"> A</w:t>
      </w:r>
      <w:r w:rsidRPr="00846E3D">
        <w:t xml:space="preserve">llowed formatting: </w:t>
      </w:r>
      <w:r>
        <w:t>b</w:t>
      </w:r>
      <w:r w:rsidRPr="00CB7049">
        <w:t>old</w:t>
      </w:r>
      <w:r w:rsidRPr="00846E3D">
        <w:t xml:space="preserve">, </w:t>
      </w:r>
      <w:r>
        <w:t>i</w:t>
      </w:r>
      <w:r w:rsidRPr="00CB7049">
        <w:t>talic</w:t>
      </w:r>
      <w:r w:rsidRPr="00846E3D">
        <w:t xml:space="preserve">, </w:t>
      </w:r>
      <w:r>
        <w:t>bold &amp; i</w:t>
      </w:r>
      <w:r w:rsidRPr="00CB7049">
        <w:t>talic</w:t>
      </w:r>
      <w:r w:rsidRPr="00846E3D">
        <w:t xml:space="preserve"> </w:t>
      </w:r>
      <w:r>
        <w:t xml:space="preserve">and </w:t>
      </w:r>
      <w:r w:rsidRPr="00CB7049">
        <w:t>underline</w:t>
      </w:r>
      <w:r w:rsidRPr="00846E3D">
        <w:t>.</w:t>
      </w:r>
    </w:p>
    <w:p w14:paraId="1A3937D1" w14:textId="743DB041" w:rsidR="000C26B4" w:rsidRPr="00846E3D" w:rsidRDefault="000C26B4" w:rsidP="000C26B4">
      <w:pPr>
        <w:pStyle w:val="NTRBullets"/>
      </w:pPr>
      <w:r>
        <w:t>_</w:t>
      </w:r>
      <w:r w:rsidR="008C16FF">
        <w:t>ELS</w:t>
      </w:r>
      <w:r>
        <w:t>_Numbers</w:t>
      </w:r>
      <w:r w:rsidRPr="002930A1">
        <w:t>1</w:t>
      </w:r>
      <w:r w:rsidRPr="00846E3D">
        <w:t xml:space="preserve"> </w:t>
      </w:r>
      <w:r>
        <w:t>– can be used for numbered lists</w:t>
      </w:r>
      <w:r w:rsidRPr="00846E3D">
        <w:t>.</w:t>
      </w:r>
      <w:r>
        <w:t xml:space="preserve"> A</w:t>
      </w:r>
      <w:r w:rsidRPr="00846E3D">
        <w:t xml:space="preserve">llowed formatting: </w:t>
      </w:r>
      <w:r>
        <w:t>b</w:t>
      </w:r>
      <w:r w:rsidRPr="00CB7049">
        <w:t>old</w:t>
      </w:r>
      <w:r w:rsidRPr="00846E3D">
        <w:t xml:space="preserve">, </w:t>
      </w:r>
      <w:r>
        <w:t>i</w:t>
      </w:r>
      <w:r w:rsidRPr="00CB7049">
        <w:t>talic</w:t>
      </w:r>
      <w:r w:rsidRPr="00846E3D">
        <w:t xml:space="preserve">, </w:t>
      </w:r>
      <w:r>
        <w:t>bold &amp; i</w:t>
      </w:r>
      <w:r w:rsidRPr="00CB7049">
        <w:t>talic</w:t>
      </w:r>
      <w:r w:rsidRPr="00846E3D">
        <w:t xml:space="preserve"> </w:t>
      </w:r>
      <w:r>
        <w:t xml:space="preserve">and </w:t>
      </w:r>
      <w:r w:rsidRPr="00CB7049">
        <w:t>underline</w:t>
      </w:r>
      <w:r w:rsidRPr="00846E3D">
        <w:t>.</w:t>
      </w:r>
    </w:p>
    <w:p w14:paraId="201EFF34" w14:textId="727175F2" w:rsidR="000C26B4" w:rsidRPr="00846E3D" w:rsidRDefault="000C26B4" w:rsidP="000C26B4">
      <w:pPr>
        <w:pStyle w:val="NTRBullets"/>
      </w:pPr>
      <w:r>
        <w:t>_</w:t>
      </w:r>
      <w:r w:rsidR="008C16FF">
        <w:t>ELS</w:t>
      </w:r>
      <w:r>
        <w:t>_Numbers2</w:t>
      </w:r>
      <w:r w:rsidRPr="00846E3D">
        <w:t xml:space="preserve"> </w:t>
      </w:r>
      <w:r>
        <w:t>– can be used for numbered lists</w:t>
      </w:r>
      <w:r w:rsidRPr="00846E3D">
        <w:t>.</w:t>
      </w:r>
      <w:r>
        <w:t xml:space="preserve"> A</w:t>
      </w:r>
      <w:r w:rsidRPr="00846E3D">
        <w:t xml:space="preserve">llowed formatting: </w:t>
      </w:r>
      <w:r>
        <w:t>b</w:t>
      </w:r>
      <w:r w:rsidRPr="00CB7049">
        <w:t>old</w:t>
      </w:r>
      <w:r w:rsidRPr="00846E3D">
        <w:t xml:space="preserve">, </w:t>
      </w:r>
      <w:r>
        <w:t>i</w:t>
      </w:r>
      <w:r w:rsidRPr="00CB7049">
        <w:t>talic</w:t>
      </w:r>
      <w:r w:rsidRPr="00846E3D">
        <w:t xml:space="preserve">, </w:t>
      </w:r>
      <w:r>
        <w:t>bold &amp; i</w:t>
      </w:r>
      <w:r w:rsidRPr="00CB7049">
        <w:t>talic</w:t>
      </w:r>
      <w:r w:rsidRPr="00846E3D">
        <w:t xml:space="preserve"> </w:t>
      </w:r>
      <w:r>
        <w:t xml:space="preserve">and </w:t>
      </w:r>
      <w:r w:rsidRPr="00CB7049">
        <w:t>underline</w:t>
      </w:r>
      <w:r w:rsidRPr="00846E3D">
        <w:t>.</w:t>
      </w:r>
    </w:p>
    <w:p w14:paraId="60314328" w14:textId="33237D10" w:rsidR="00CA3C34" w:rsidRDefault="00791084" w:rsidP="00E63FEF">
      <w:pPr>
        <w:pStyle w:val="NTRBullets"/>
      </w:pPr>
      <w:r>
        <w:t>_</w:t>
      </w:r>
      <w:r w:rsidR="008C16FF">
        <w:t>ELS</w:t>
      </w:r>
      <w:r>
        <w:t>_</w:t>
      </w:r>
      <w:r w:rsidR="00CA3C34" w:rsidRPr="00E57773">
        <w:t>Figure</w:t>
      </w:r>
      <w:r w:rsidR="00CA3C34" w:rsidRPr="00846E3D">
        <w:t xml:space="preserve"> – must be used for </w:t>
      </w:r>
      <w:r w:rsidR="00CA3C34" w:rsidRPr="00E57773">
        <w:t>figures</w:t>
      </w:r>
      <w:r w:rsidR="00CA3C34" w:rsidRPr="00846E3D">
        <w:t xml:space="preserve"> and </w:t>
      </w:r>
      <w:r w:rsidR="00CA3C34" w:rsidRPr="00E57773">
        <w:t>images</w:t>
      </w:r>
      <w:r w:rsidR="00CA3C34" w:rsidRPr="00846E3D">
        <w:t xml:space="preserve">. The images will be inserted inline with text and this </w:t>
      </w:r>
      <w:r w:rsidR="000C26B4">
        <w:t>style should be applied to them</w:t>
      </w:r>
      <w:r w:rsidR="00CA3C34" w:rsidRPr="00846E3D">
        <w:t>. Allowed formatting: NONE.</w:t>
      </w:r>
    </w:p>
    <w:p w14:paraId="5CEA4A7E" w14:textId="4FDC8417" w:rsidR="00791084" w:rsidRPr="00846E3D" w:rsidRDefault="00791084" w:rsidP="00E63FEF">
      <w:pPr>
        <w:pStyle w:val="NTRBullets"/>
      </w:pPr>
      <w:r>
        <w:t>_</w:t>
      </w:r>
      <w:r w:rsidR="008C16FF">
        <w:t>ELS</w:t>
      </w:r>
      <w:r>
        <w:t>_Figure_Caption – must be used for the figure caption. It will automatically number the figures in the document.</w:t>
      </w:r>
      <w:r w:rsidRPr="00791084">
        <w:t xml:space="preserve"> </w:t>
      </w:r>
      <w:r w:rsidRPr="00846E3D">
        <w:t>Allowed formatting: NONE.</w:t>
      </w:r>
    </w:p>
    <w:p w14:paraId="2338B25F" w14:textId="597AC8DA" w:rsidR="00CA3C34" w:rsidRPr="00846E3D" w:rsidRDefault="00791084" w:rsidP="00E63FEF">
      <w:pPr>
        <w:pStyle w:val="NTRBullets"/>
      </w:pPr>
      <w:r>
        <w:lastRenderedPageBreak/>
        <w:t>_</w:t>
      </w:r>
      <w:r w:rsidR="008C16FF">
        <w:t>ELS</w:t>
      </w:r>
      <w:r>
        <w:t>_</w:t>
      </w:r>
      <w:r w:rsidR="00CA3C34" w:rsidRPr="00E57773">
        <w:t>Table</w:t>
      </w:r>
      <w:r>
        <w:t>_Caption</w:t>
      </w:r>
      <w:r w:rsidR="00CA3C34" w:rsidRPr="00846E3D">
        <w:t xml:space="preserve"> – must be used in table </w:t>
      </w:r>
      <w:r>
        <w:t>caption</w:t>
      </w:r>
      <w:r w:rsidR="00CA3C34" w:rsidRPr="00846E3D">
        <w:t xml:space="preserve">. </w:t>
      </w:r>
      <w:r>
        <w:t>It will automatically number the tables in the document.</w:t>
      </w:r>
      <w:r w:rsidRPr="00791084">
        <w:t xml:space="preserve"> </w:t>
      </w:r>
      <w:r w:rsidR="00CA3C34" w:rsidRPr="00846E3D">
        <w:t>Allowed formatting: NONE.</w:t>
      </w:r>
    </w:p>
    <w:p w14:paraId="511F9DE2" w14:textId="5C787786" w:rsidR="00CA3C34" w:rsidRPr="00846E3D" w:rsidRDefault="00DF3404" w:rsidP="00E63FEF">
      <w:pPr>
        <w:pStyle w:val="NTRBullets"/>
      </w:pPr>
      <w:r>
        <w:t>_</w:t>
      </w:r>
      <w:r w:rsidR="008C16FF">
        <w:t>ELS</w:t>
      </w:r>
      <w:r>
        <w:t>_Table_</w:t>
      </w:r>
      <w:r w:rsidR="00CA3C34" w:rsidRPr="00E57773">
        <w:t>Text</w:t>
      </w:r>
      <w:r>
        <w:t xml:space="preserve"> </w:t>
      </w:r>
      <w:r w:rsidR="00CA3C34" w:rsidRPr="00846E3D">
        <w:t xml:space="preserve">– must be used for the text inside the tables. </w:t>
      </w:r>
      <w:r w:rsidRPr="00846E3D">
        <w:t xml:space="preserve">Allowed formatting: </w:t>
      </w:r>
      <w:r>
        <w:t>bold, i</w:t>
      </w:r>
      <w:r w:rsidRPr="00846E3D">
        <w:t xml:space="preserve">talic, </w:t>
      </w:r>
      <w:r>
        <w:t>bold &amp; i</w:t>
      </w:r>
      <w:r w:rsidRPr="00846E3D">
        <w:t>talic</w:t>
      </w:r>
      <w:r>
        <w:t>, align: left, center, right, justify</w:t>
      </w:r>
      <w:r w:rsidRPr="00846E3D">
        <w:t>.</w:t>
      </w:r>
    </w:p>
    <w:p w14:paraId="44F8C9DB" w14:textId="30BE383E" w:rsidR="00CA3C34" w:rsidRPr="00846E3D" w:rsidRDefault="00DF3404" w:rsidP="00E63FEF">
      <w:pPr>
        <w:pStyle w:val="NTRBullets"/>
      </w:pPr>
      <w:r>
        <w:t>_</w:t>
      </w:r>
      <w:r w:rsidR="008C16FF">
        <w:t>ELS</w:t>
      </w:r>
      <w:r>
        <w:t>_Table_</w:t>
      </w:r>
      <w:r w:rsidR="00CA3C34" w:rsidRPr="00E57773">
        <w:t>Grid</w:t>
      </w:r>
      <w:r w:rsidR="00CA3C34" w:rsidRPr="00846E3D">
        <w:t xml:space="preserve"> – must be used for the table grid.</w:t>
      </w:r>
      <w:r>
        <w:t xml:space="preserve"> This style will automatically bold the heading of the table.</w:t>
      </w:r>
    </w:p>
    <w:p w14:paraId="1764BFD6" w14:textId="77777777" w:rsidR="00CA3C34" w:rsidRPr="00846E3D" w:rsidRDefault="00DA250D" w:rsidP="00CA3C34">
      <w:pPr>
        <w:pStyle w:val="Heading2"/>
      </w:pPr>
      <w:r>
        <w:t>Figure</w:t>
      </w:r>
      <w:r w:rsidR="00CA3C34" w:rsidRPr="00846E3D">
        <w:t xml:space="preserve"> </w:t>
      </w:r>
      <w:r w:rsidR="00392778">
        <w:t>E</w:t>
      </w:r>
      <w:r w:rsidR="00CA3C34" w:rsidRPr="00846E3D">
        <w:t>xample (</w:t>
      </w:r>
      <w:r w:rsidR="00392778">
        <w:t>Head</w:t>
      </w:r>
      <w:r w:rsidR="00CA3C34" w:rsidRPr="00846E3D">
        <w:t>ing 2)</w:t>
      </w:r>
    </w:p>
    <w:p w14:paraId="0F203017" w14:textId="65D08F3E" w:rsidR="00CA3C34" w:rsidRDefault="00CA3C34" w:rsidP="00CA3C34">
      <w:pPr>
        <w:pStyle w:val="NTRBodyText"/>
      </w:pPr>
      <w:r w:rsidRPr="00846E3D">
        <w:t>A small image example is presented in figure 1. You may insert an image inline with text if it is small.</w:t>
      </w:r>
    </w:p>
    <w:p w14:paraId="60E1906F" w14:textId="77777777" w:rsidR="002F175F" w:rsidRPr="00846E3D" w:rsidRDefault="002F175F" w:rsidP="002F175F">
      <w:pPr>
        <w:pStyle w:val="NTRBodyText"/>
      </w:pPr>
      <w:r w:rsidRPr="00846E3D">
        <w:t xml:space="preserve">Figures and tables must be included within the text rather than grouped at the end of the paper. Number these consecutively, such as Figure 1, Figure 2 or Table 1, Table 2, and so on. Table headings must be placed above tables, and figure captions placed underneath figures. Please make sure that figures are ok when converted to </w:t>
      </w:r>
      <w:r>
        <w:t>grayscale</w:t>
      </w:r>
      <w:r w:rsidRPr="00846E3D">
        <w:t>.</w:t>
      </w:r>
    </w:p>
    <w:p w14:paraId="486EE75D" w14:textId="77777777" w:rsidR="002F175F" w:rsidRPr="00846E3D" w:rsidRDefault="001323F8" w:rsidP="00CA3C34">
      <w:pPr>
        <w:pStyle w:val="NTRBodyText"/>
      </w:pPr>
      <w:r w:rsidRPr="00846E3D">
        <w:t xml:space="preserve">NOTE: When inserting </w:t>
      </w:r>
      <w:r>
        <w:t>pictures</w:t>
      </w:r>
      <w:r w:rsidRPr="00846E3D">
        <w:t xml:space="preserve"> in the document, please </w:t>
      </w:r>
      <w:r w:rsidR="001C6392">
        <w:t xml:space="preserve">no not </w:t>
      </w:r>
      <w:r w:rsidR="00E6276E">
        <w:t>insert them as</w:t>
      </w:r>
      <w:r w:rsidRPr="00846E3D">
        <w:t xml:space="preserve"> bmp. Ins</w:t>
      </w:r>
      <w:r w:rsidR="00E6276E">
        <w:t>ert them only as jpg, jpeg or</w:t>
      </w:r>
      <w:r w:rsidRPr="00846E3D">
        <w:t xml:space="preserve"> gif format</w:t>
      </w:r>
      <w:r>
        <w:t xml:space="preserve"> and make sure their resolution is 600</w:t>
      </w:r>
      <w:r w:rsidR="00E6276E">
        <w:t xml:space="preserve"> </w:t>
      </w:r>
      <w:r>
        <w:t>dpi</w:t>
      </w:r>
      <w:r w:rsidRPr="00846E3D">
        <w:t>.</w:t>
      </w:r>
    </w:p>
    <w:p w14:paraId="61AEA9FC" w14:textId="77777777" w:rsidR="00CA3C34" w:rsidRPr="00846E3D" w:rsidRDefault="00C63E5B" w:rsidP="00F7429F">
      <w:pPr>
        <w:pStyle w:val="NTRFigure"/>
      </w:pPr>
      <w:r>
        <w:rPr>
          <w:noProof/>
          <w:lang w:val="en-US" w:eastAsia="en-US"/>
        </w:rPr>
        <w:drawing>
          <wp:inline distT="0" distB="0" distL="0" distR="0" wp14:anchorId="32C6A655" wp14:editId="09E7D822">
            <wp:extent cx="3241675" cy="26473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3241675" cy="2647315"/>
                    </a:xfrm>
                    <a:prstGeom prst="rect">
                      <a:avLst/>
                    </a:prstGeom>
                    <a:noFill/>
                    <a:ln>
                      <a:noFill/>
                    </a:ln>
                  </pic:spPr>
                </pic:pic>
              </a:graphicData>
            </a:graphic>
          </wp:inline>
        </w:drawing>
      </w:r>
    </w:p>
    <w:p w14:paraId="04BC022A" w14:textId="77777777" w:rsidR="00CA3C34" w:rsidRPr="00846E3D" w:rsidRDefault="00E6276E" w:rsidP="00F7429F">
      <w:pPr>
        <w:pStyle w:val="NTRFigureCaption"/>
        <w:rPr>
          <w:lang w:eastAsia="en-GB"/>
        </w:rPr>
      </w:pPr>
      <w:r>
        <w:t>Columns setup</w:t>
      </w:r>
    </w:p>
    <w:p w14:paraId="3BABC206" w14:textId="3727595B" w:rsidR="001323F8" w:rsidRDefault="00E6276E" w:rsidP="001323F8">
      <w:pPr>
        <w:pStyle w:val="NTRBodyText"/>
      </w:pPr>
      <w:r w:rsidRPr="00D16F9E">
        <w:t>The quick, brown fox jumps over the lazy dog</w:t>
      </w:r>
      <w:r>
        <w:t xml:space="preserve"> (_</w:t>
      </w:r>
      <w:r w:rsidR="008C16FF">
        <w:t>ELS</w:t>
      </w:r>
      <w:r>
        <w:t>_Body_Text)</w:t>
      </w:r>
      <w:r w:rsidRPr="00D16F9E">
        <w:t>.</w:t>
      </w:r>
    </w:p>
    <w:p w14:paraId="473F45EF" w14:textId="77777777" w:rsidR="00CA3C34" w:rsidRPr="00846E3D" w:rsidRDefault="00392778" w:rsidP="00CA3C34">
      <w:pPr>
        <w:pStyle w:val="Heading3"/>
      </w:pPr>
      <w:r>
        <w:t>Table</w:t>
      </w:r>
      <w:r w:rsidR="00CA3C34" w:rsidRPr="00846E3D">
        <w:t xml:space="preserve"> example (</w:t>
      </w:r>
      <w:r w:rsidR="001C6392">
        <w:t>H</w:t>
      </w:r>
      <w:r w:rsidR="00CA3C34" w:rsidRPr="00846E3D">
        <w:t>eading 3)</w:t>
      </w:r>
    </w:p>
    <w:p w14:paraId="616AAEEC" w14:textId="23127EC4" w:rsidR="00CA3C34" w:rsidRDefault="00CA3C34" w:rsidP="00CA3C34">
      <w:pPr>
        <w:pStyle w:val="NTRBodyText"/>
      </w:pPr>
      <w:r w:rsidRPr="00846E3D">
        <w:t>A small table example is presented below. The s</w:t>
      </w:r>
      <w:r w:rsidR="00DA250D">
        <w:t>tyle of the content of the table</w:t>
      </w:r>
      <w:r w:rsidRPr="00846E3D">
        <w:t xml:space="preserve"> is </w:t>
      </w:r>
      <w:r w:rsidR="001C6392">
        <w:t>_</w:t>
      </w:r>
      <w:r w:rsidR="008C16FF">
        <w:t>ELS</w:t>
      </w:r>
      <w:r w:rsidR="001C6392">
        <w:t>_Table_</w:t>
      </w:r>
      <w:r w:rsidRPr="00846E3D">
        <w:t>Text.</w:t>
      </w:r>
      <w:r w:rsidR="00DA250D">
        <w:t xml:space="preserve"> </w:t>
      </w:r>
      <w:r w:rsidR="001C6392">
        <w:t xml:space="preserve">You may </w:t>
      </w:r>
      <w:r w:rsidR="00DA250D">
        <w:t xml:space="preserve">align the text inside the table </w:t>
      </w:r>
      <w:r w:rsidR="001C6392">
        <w:t>left, right, center and justify</w:t>
      </w:r>
      <w:r w:rsidR="00DA250D">
        <w:t>:</w:t>
      </w:r>
    </w:p>
    <w:p w14:paraId="54C5906A" w14:textId="77777777" w:rsidR="00CA3C34" w:rsidRPr="00846E3D" w:rsidRDefault="0007566D" w:rsidP="00745204">
      <w:pPr>
        <w:pStyle w:val="NTRTableCaption"/>
      </w:pPr>
      <w:r>
        <w:t>The quick br</w:t>
      </w:r>
      <w:r w:rsidR="00E6276E">
        <w:t>own fox jumps over the lazy dog</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17"/>
        <w:gridCol w:w="1707"/>
        <w:gridCol w:w="1583"/>
      </w:tblGrid>
      <w:tr w:rsidR="00CA3C34" w:rsidRPr="00704863" w14:paraId="12A01B4C" w14:textId="77777777" w:rsidTr="00006993">
        <w:tc>
          <w:tcPr>
            <w:tcW w:w="1747" w:type="dxa"/>
          </w:tcPr>
          <w:p w14:paraId="3A4215F0" w14:textId="77777777" w:rsidR="00CA3C34" w:rsidRPr="00704863" w:rsidRDefault="00CA3C34" w:rsidP="00745204">
            <w:pPr>
              <w:pStyle w:val="NTRTableText"/>
            </w:pPr>
            <w:r w:rsidRPr="00704863">
              <w:t>Number</w:t>
            </w:r>
          </w:p>
        </w:tc>
        <w:tc>
          <w:tcPr>
            <w:tcW w:w="1741" w:type="dxa"/>
          </w:tcPr>
          <w:p w14:paraId="14507374" w14:textId="77777777" w:rsidR="00CA3C34" w:rsidRPr="00704863" w:rsidRDefault="00CA3C34" w:rsidP="00745204">
            <w:pPr>
              <w:pStyle w:val="NTRTableText"/>
            </w:pPr>
            <w:r w:rsidRPr="00704863">
              <w:t>Fox</w:t>
            </w:r>
          </w:p>
        </w:tc>
        <w:tc>
          <w:tcPr>
            <w:tcW w:w="1615" w:type="dxa"/>
          </w:tcPr>
          <w:p w14:paraId="6D69E5C1" w14:textId="77777777" w:rsidR="00CA3C34" w:rsidRPr="00704863" w:rsidRDefault="00CA3C34" w:rsidP="00745204">
            <w:pPr>
              <w:pStyle w:val="NTRTableText"/>
            </w:pPr>
            <w:r w:rsidRPr="00704863">
              <w:t>Dog</w:t>
            </w:r>
          </w:p>
        </w:tc>
      </w:tr>
      <w:tr w:rsidR="00CA3C34" w:rsidRPr="00704863" w14:paraId="78811DF0" w14:textId="77777777" w:rsidTr="00006993">
        <w:tc>
          <w:tcPr>
            <w:tcW w:w="1747" w:type="dxa"/>
          </w:tcPr>
          <w:p w14:paraId="2343E197" w14:textId="77777777" w:rsidR="00CA3C34" w:rsidRPr="00846E3D" w:rsidRDefault="00CA3C34" w:rsidP="00745204">
            <w:pPr>
              <w:pStyle w:val="NTRTableText"/>
            </w:pPr>
            <w:r w:rsidRPr="00846E3D">
              <w:t>1</w:t>
            </w:r>
          </w:p>
        </w:tc>
        <w:tc>
          <w:tcPr>
            <w:tcW w:w="1741" w:type="dxa"/>
          </w:tcPr>
          <w:p w14:paraId="7E32336C" w14:textId="77777777" w:rsidR="00CA3C34" w:rsidRPr="00846E3D" w:rsidRDefault="00DA250D" w:rsidP="00745204">
            <w:pPr>
              <w:pStyle w:val="NTRTableText"/>
            </w:pPr>
            <w:r w:rsidRPr="00846E3D">
              <w:t>Q</w:t>
            </w:r>
            <w:r w:rsidR="00CA3C34" w:rsidRPr="00846E3D">
              <w:t>uick</w:t>
            </w:r>
          </w:p>
        </w:tc>
        <w:tc>
          <w:tcPr>
            <w:tcW w:w="1615" w:type="dxa"/>
          </w:tcPr>
          <w:p w14:paraId="66EBA0B5" w14:textId="77777777" w:rsidR="00CA3C34" w:rsidRPr="00846E3D" w:rsidRDefault="00CA3C34" w:rsidP="00745204">
            <w:pPr>
              <w:pStyle w:val="NTRTableText"/>
            </w:pPr>
            <w:r w:rsidRPr="00846E3D">
              <w:t>lazy</w:t>
            </w:r>
          </w:p>
        </w:tc>
      </w:tr>
      <w:tr w:rsidR="00CA3C34" w:rsidRPr="00704863" w14:paraId="32772732" w14:textId="77777777" w:rsidTr="00006993">
        <w:tc>
          <w:tcPr>
            <w:tcW w:w="1747" w:type="dxa"/>
          </w:tcPr>
          <w:p w14:paraId="0C666665" w14:textId="77777777" w:rsidR="00CA3C34" w:rsidRPr="00846E3D" w:rsidRDefault="00CA3C34" w:rsidP="00745204">
            <w:pPr>
              <w:pStyle w:val="NTRTableText"/>
            </w:pPr>
            <w:r w:rsidRPr="00846E3D">
              <w:t>2</w:t>
            </w:r>
          </w:p>
        </w:tc>
        <w:tc>
          <w:tcPr>
            <w:tcW w:w="1741" w:type="dxa"/>
          </w:tcPr>
          <w:p w14:paraId="4F72DAE0" w14:textId="77777777" w:rsidR="00CA3C34" w:rsidRPr="00846E3D" w:rsidRDefault="00CA3C34" w:rsidP="00745204">
            <w:pPr>
              <w:pStyle w:val="NTRTableText"/>
            </w:pPr>
            <w:r w:rsidRPr="00846E3D">
              <w:t>brown</w:t>
            </w:r>
          </w:p>
        </w:tc>
        <w:tc>
          <w:tcPr>
            <w:tcW w:w="1615" w:type="dxa"/>
          </w:tcPr>
          <w:p w14:paraId="0443A755" w14:textId="77777777" w:rsidR="00CA3C34" w:rsidRPr="00846E3D" w:rsidRDefault="00CA3C34" w:rsidP="00745204">
            <w:pPr>
              <w:pStyle w:val="NTRTableText"/>
            </w:pPr>
            <w:r w:rsidRPr="00846E3D">
              <w:t>white</w:t>
            </w:r>
          </w:p>
        </w:tc>
      </w:tr>
      <w:tr w:rsidR="00CA3C34" w:rsidRPr="00704863" w14:paraId="77B82D4A" w14:textId="77777777" w:rsidTr="00006993">
        <w:tc>
          <w:tcPr>
            <w:tcW w:w="1747" w:type="dxa"/>
          </w:tcPr>
          <w:p w14:paraId="20276F4D" w14:textId="77777777" w:rsidR="00CA3C34" w:rsidRPr="00846E3D" w:rsidRDefault="00CA3C34" w:rsidP="00745204">
            <w:pPr>
              <w:pStyle w:val="NTRTableText"/>
            </w:pPr>
            <w:r w:rsidRPr="00846E3D">
              <w:t>3</w:t>
            </w:r>
          </w:p>
        </w:tc>
        <w:tc>
          <w:tcPr>
            <w:tcW w:w="1741" w:type="dxa"/>
          </w:tcPr>
          <w:p w14:paraId="23E5910D" w14:textId="77777777" w:rsidR="00CA3C34" w:rsidRPr="00846E3D" w:rsidRDefault="00DA250D" w:rsidP="00745204">
            <w:pPr>
              <w:pStyle w:val="NTRTableText"/>
            </w:pPr>
            <w:r w:rsidRPr="00846E3D">
              <w:t>S</w:t>
            </w:r>
            <w:r w:rsidR="00CA3C34" w:rsidRPr="00846E3D">
              <w:t>mall</w:t>
            </w:r>
          </w:p>
        </w:tc>
        <w:tc>
          <w:tcPr>
            <w:tcW w:w="1615" w:type="dxa"/>
          </w:tcPr>
          <w:p w14:paraId="38FA5C6A" w14:textId="77777777" w:rsidR="00CA3C34" w:rsidRPr="00846E3D" w:rsidRDefault="00CA3C34" w:rsidP="00745204">
            <w:pPr>
              <w:pStyle w:val="NTRTableText"/>
            </w:pPr>
            <w:r w:rsidRPr="00846E3D">
              <w:t>big</w:t>
            </w:r>
          </w:p>
        </w:tc>
      </w:tr>
    </w:tbl>
    <w:p w14:paraId="6FAE6777" w14:textId="20B8EF30" w:rsidR="00613DE1" w:rsidRDefault="00613DE1" w:rsidP="00613DE1">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r>
        <w:t xml:space="preserve"> </w:t>
      </w:r>
      <w:r w:rsidRPr="00D16F9E">
        <w:t>The quick, brown fox jumps over the lazy dog. The quick, brown fox jumps over the lazy dog. The quick, brown fox jumps over the lazy dog</w:t>
      </w:r>
      <w:r>
        <w:t xml:space="preserve"> (_</w:t>
      </w:r>
      <w:r w:rsidR="008C16FF">
        <w:t>ELS</w:t>
      </w:r>
      <w:r>
        <w:t>_Body_Text)</w:t>
      </w:r>
      <w:r w:rsidRPr="00D16F9E">
        <w:t>.</w:t>
      </w:r>
    </w:p>
    <w:p w14:paraId="10C43C8A" w14:textId="6D38B70B" w:rsidR="00C90AE6" w:rsidRPr="00C90AE6" w:rsidRDefault="00613DE1" w:rsidP="00A506D5">
      <w:pPr>
        <w:pStyle w:val="NTRBodyText"/>
        <w:rPr>
          <w:highlight w:val="darkGray"/>
        </w:rPr>
      </w:pPr>
      <w:r w:rsidRPr="00D16F9E">
        <w:t>The quick, brown fox jumps over the lazy dog</w:t>
      </w:r>
      <w:r>
        <w:t xml:space="preserve"> (_</w:t>
      </w:r>
      <w:r w:rsidR="008C16FF">
        <w:t>ELS</w:t>
      </w:r>
      <w:r>
        <w:t>_Body_Text)</w:t>
      </w:r>
      <w:r w:rsidRPr="00D16F9E">
        <w:t>.</w:t>
      </w:r>
      <w:r w:rsidRPr="00613DE1">
        <w:t xml:space="preserve"> </w:t>
      </w:r>
      <w:r w:rsidRPr="00D16F9E">
        <w:t>The quick, brown fox jumps over the lazy dog</w:t>
      </w:r>
      <w:r>
        <w:t xml:space="preserve"> (_</w:t>
      </w:r>
      <w:r w:rsidR="008C16FF">
        <w:t>ELS</w:t>
      </w:r>
      <w:r>
        <w:t>_Body_Text)</w:t>
      </w:r>
      <w:r w:rsidRPr="00D16F9E">
        <w:t>.</w:t>
      </w:r>
      <w:r w:rsidRPr="00613DE1">
        <w:t xml:space="preserve"> </w:t>
      </w:r>
      <w:r w:rsidR="002A186F" w:rsidRPr="00D16F9E">
        <w:t>The quick, brown fox jumps over the lazy dog</w:t>
      </w:r>
      <w:r w:rsidR="002A186F">
        <w:t xml:space="preserve"> (_</w:t>
      </w:r>
      <w:r w:rsidR="008C16FF">
        <w:t>ELS</w:t>
      </w:r>
      <w:r w:rsidR="002A186F">
        <w:t>_Body_Text)</w:t>
      </w:r>
      <w:r w:rsidR="002A186F" w:rsidRPr="00D16F9E">
        <w:t>.</w:t>
      </w:r>
      <w:r w:rsidR="002A186F" w:rsidRPr="002A186F">
        <w:t xml:space="preserve"> </w:t>
      </w:r>
      <w:r w:rsidR="002A186F" w:rsidRPr="00D16F9E">
        <w:t>The quick, brown fox jumps over the lazy dog</w:t>
      </w:r>
      <w:r w:rsidR="002A186F">
        <w:t xml:space="preserve"> (_</w:t>
      </w:r>
      <w:r w:rsidR="008C16FF">
        <w:t>ELS</w:t>
      </w:r>
      <w:r w:rsidR="002A186F">
        <w:t>_Body_Text)</w:t>
      </w:r>
      <w:r w:rsidR="002A186F" w:rsidRPr="00D16F9E">
        <w:t>.</w:t>
      </w:r>
    </w:p>
    <w:p w14:paraId="53533ACC" w14:textId="77777777" w:rsidR="00CA3C34" w:rsidRPr="00846E3D" w:rsidRDefault="00613DE1" w:rsidP="00CA3C34">
      <w:pPr>
        <w:pStyle w:val="Heading1"/>
      </w:pPr>
      <w:r>
        <w:t>LARGE</w:t>
      </w:r>
      <w:r w:rsidR="00CA3C34" w:rsidRPr="00846E3D">
        <w:t xml:space="preserve"> </w:t>
      </w:r>
      <w:r w:rsidR="007F0FF1">
        <w:t>figure</w:t>
      </w:r>
      <w:r w:rsidR="00CA3C34" w:rsidRPr="00846E3D">
        <w:t xml:space="preserve"> example (heading 1)</w:t>
      </w:r>
    </w:p>
    <w:p w14:paraId="3B037495" w14:textId="77777777" w:rsidR="00CA3C34" w:rsidRPr="00846E3D" w:rsidRDefault="00CA3C34" w:rsidP="00CA3C34">
      <w:pPr>
        <w:pStyle w:val="NTRBodyText"/>
      </w:pPr>
      <w:r w:rsidRPr="00846E3D">
        <w:t xml:space="preserve">A </w:t>
      </w:r>
      <w:r w:rsidR="00613DE1">
        <w:t xml:space="preserve">large </w:t>
      </w:r>
      <w:r w:rsidRPr="00846E3D">
        <w:t xml:space="preserve">image example is presented in figure 2. In order to insert a </w:t>
      </w:r>
      <w:r w:rsidR="00613DE1">
        <w:t>large</w:t>
      </w:r>
      <w:r w:rsidRPr="00846E3D">
        <w:t xml:space="preserve"> image you may use one column format.</w:t>
      </w:r>
    </w:p>
    <w:p w14:paraId="0E9C551E" w14:textId="77777777" w:rsidR="00CA3C34" w:rsidRPr="00846E3D" w:rsidRDefault="001C6392" w:rsidP="00CA3C34">
      <w:pPr>
        <w:pStyle w:val="Heading2"/>
      </w:pPr>
      <w:r>
        <w:t>Equation Example (H</w:t>
      </w:r>
      <w:r w:rsidR="00CA3C34" w:rsidRPr="00846E3D">
        <w:t>eading 2)</w:t>
      </w:r>
    </w:p>
    <w:p w14:paraId="1E7A2356" w14:textId="77777777" w:rsidR="00CA3C34" w:rsidRPr="00846E3D" w:rsidRDefault="00CA3C34" w:rsidP="00CA3C34">
      <w:pPr>
        <w:pStyle w:val="NTRBodyText"/>
      </w:pPr>
      <w:r w:rsidRPr="00846E3D">
        <w:t>The energy of the dog is presented in equation (1) and the speed of the quick fox in (2).</w:t>
      </w:r>
      <w:r w:rsidR="00613DE1">
        <w:t xml:space="preserve"> Please use the TAB character in between the equation and the equation number.</w:t>
      </w:r>
    </w:p>
    <w:p w14:paraId="4EAA6000" w14:textId="77777777" w:rsidR="00CA3C34" w:rsidRPr="00846E3D" w:rsidRDefault="00CA3C34" w:rsidP="00053CA6">
      <w:pPr>
        <w:pStyle w:val="NTREquations"/>
      </w:pPr>
      <w:r w:rsidRPr="00846E3D">
        <w:t>E=</w:t>
      </w:r>
      <w:r w:rsidRPr="002A1AF1">
        <w:t>mc</w:t>
      </w:r>
      <w:r w:rsidRPr="002A1AF1">
        <w:rPr>
          <w:vertAlign w:val="superscript"/>
        </w:rPr>
        <w:t>2</w:t>
      </w:r>
      <w:r w:rsidRPr="00EF7FCE">
        <w:rPr>
          <w:vertAlign w:val="superscript"/>
        </w:rPr>
        <w:t xml:space="preserve"> </w:t>
      </w:r>
      <w:r w:rsidRPr="00846E3D">
        <w:tab/>
        <w:t>(1)</w:t>
      </w:r>
    </w:p>
    <w:p w14:paraId="7931BDF5" w14:textId="77777777" w:rsidR="00CA3C34" w:rsidRPr="00846E3D" w:rsidRDefault="00CA3C34" w:rsidP="004F3024">
      <w:pPr>
        <w:pStyle w:val="NTREquations"/>
        <w:rPr>
          <w:lang w:eastAsia="en-GB"/>
        </w:rPr>
      </w:pPr>
      <w:r w:rsidRPr="00846E3D">
        <w:t>S=mc</w:t>
      </w:r>
      <w:r w:rsidRPr="00846E3D">
        <w:tab/>
        <w:t>(2)</w:t>
      </w:r>
    </w:p>
    <w:p w14:paraId="045157AB" w14:textId="77777777" w:rsidR="00613DE1" w:rsidRDefault="00613DE1" w:rsidP="00613DE1">
      <w:pPr>
        <w:pStyle w:val="NTRBodyText"/>
      </w:pPr>
      <w:r w:rsidRPr="00D16F9E">
        <w:t>The quick, brown fox jumps over the lazy dog.</w:t>
      </w:r>
    </w:p>
    <w:p w14:paraId="3F9CF1BF" w14:textId="77777777" w:rsidR="002077CE" w:rsidRDefault="00C63E5B" w:rsidP="002077CE">
      <w:pPr>
        <w:pStyle w:val="NTRFigure"/>
      </w:pPr>
      <w:r>
        <w:rPr>
          <w:noProof/>
          <w:lang w:val="en-US" w:eastAsia="en-US"/>
        </w:rPr>
        <w:drawing>
          <wp:inline distT="0" distB="0" distL="0" distR="0" wp14:anchorId="1E5B4E3F" wp14:editId="2FD57BB6">
            <wp:extent cx="3235325" cy="39452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3235325" cy="3945255"/>
                    </a:xfrm>
                    <a:prstGeom prst="rect">
                      <a:avLst/>
                    </a:prstGeom>
                    <a:noFill/>
                    <a:ln>
                      <a:noFill/>
                    </a:ln>
                  </pic:spPr>
                </pic:pic>
              </a:graphicData>
            </a:graphic>
          </wp:inline>
        </w:drawing>
      </w:r>
    </w:p>
    <w:p w14:paraId="02F2EFD4" w14:textId="77777777" w:rsidR="002077CE" w:rsidRDefault="00E6276E" w:rsidP="002077CE">
      <w:pPr>
        <w:pStyle w:val="NTRFigureCaption"/>
      </w:pPr>
      <w:r>
        <w:t>Page setup</w:t>
      </w:r>
    </w:p>
    <w:p w14:paraId="3CE73769" w14:textId="306FC611" w:rsidR="00CA3C34" w:rsidRPr="00846E3D" w:rsidRDefault="00613DE1" w:rsidP="00CA3C34">
      <w:pPr>
        <w:pStyle w:val="NTRBodyText"/>
      </w:pPr>
      <w:r w:rsidRPr="00D16F9E">
        <w:t>The quick, brown fox jumps over the lazy dog. The quick, bro</w:t>
      </w:r>
      <w:r w:rsidR="002077CE">
        <w:t>wn fox jumps over the lazy dog.</w:t>
      </w:r>
      <w:r w:rsidR="00E6276E" w:rsidRPr="00E6276E">
        <w:t xml:space="preserve"> </w:t>
      </w:r>
      <w:r w:rsidR="00E6276E" w:rsidRPr="00D16F9E">
        <w:t>The quick, brown fox jumps over the lazy dog</w:t>
      </w:r>
      <w:r w:rsidR="00E6276E">
        <w:t xml:space="preserve"> </w:t>
      </w:r>
      <w:r w:rsidR="00E6276E">
        <w:lastRenderedPageBreak/>
        <w:t>(_</w:t>
      </w:r>
      <w:r w:rsidR="008C16FF">
        <w:t>ELS</w:t>
      </w:r>
      <w:r w:rsidR="00E6276E">
        <w:t>_Body_Text)</w:t>
      </w:r>
      <w:r w:rsidR="00E6276E" w:rsidRPr="00D16F9E">
        <w:t>.</w:t>
      </w:r>
      <w:r w:rsidR="00E6276E" w:rsidRPr="00613DE1">
        <w:t xml:space="preserve"> </w:t>
      </w:r>
      <w:r w:rsidR="00E6276E" w:rsidRPr="00D16F9E">
        <w:t>The quick, brown fox jumps over the lazy dog</w:t>
      </w:r>
      <w:r w:rsidR="00E6276E">
        <w:t xml:space="preserve"> (_</w:t>
      </w:r>
      <w:r w:rsidR="008C16FF">
        <w:t>ELS</w:t>
      </w:r>
      <w:r w:rsidR="00E6276E">
        <w:t>_Body_Text)</w:t>
      </w:r>
      <w:r w:rsidR="00E6276E" w:rsidRPr="00D16F9E">
        <w:t>.</w:t>
      </w:r>
      <w:r w:rsidR="00E6276E" w:rsidRPr="00613DE1">
        <w:t xml:space="preserve"> </w:t>
      </w:r>
      <w:r w:rsidR="00E6276E" w:rsidRPr="00D16F9E">
        <w:t>The quick, brown fox jumps over the lazy dog</w:t>
      </w:r>
      <w:r w:rsidR="00E6276E">
        <w:t xml:space="preserve"> </w:t>
      </w:r>
      <w:r w:rsidR="00E6276E">
        <w:t>(_</w:t>
      </w:r>
      <w:r w:rsidR="008C16FF">
        <w:t>ELS</w:t>
      </w:r>
      <w:r w:rsidR="00E6276E">
        <w:t>_Body_Text)</w:t>
      </w:r>
      <w:r w:rsidR="00E6276E" w:rsidRPr="00D16F9E">
        <w:t>.</w:t>
      </w:r>
      <w:r w:rsidR="00E6276E">
        <w:t xml:space="preserve"> </w:t>
      </w:r>
      <w:r w:rsidR="00F64796" w:rsidRPr="00F64796">
        <w:rPr>
          <w:highlight w:val="yellow"/>
        </w:rPr>
        <w:t>[SECTION BREAK INSERTED HERE BEFORE LARGE PICTURE]</w:t>
      </w:r>
    </w:p>
    <w:p w14:paraId="0D45951C" w14:textId="77777777" w:rsidR="00CA3C34" w:rsidRPr="00846E3D" w:rsidRDefault="00CA3C34" w:rsidP="00CA3C34">
      <w:pPr>
        <w:sectPr w:rsidR="00CA3C34" w:rsidRPr="00846E3D" w:rsidSect="0098464E">
          <w:type w:val="continuous"/>
          <w:pgSz w:w="11907" w:h="16840" w:code="9"/>
          <w:pgMar w:top="510" w:right="624" w:bottom="850" w:left="624" w:header="454" w:footer="397" w:gutter="0"/>
          <w:cols w:num="2" w:space="454"/>
          <w:docGrid w:linePitch="326"/>
        </w:sectPr>
      </w:pPr>
    </w:p>
    <w:p w14:paraId="4176151C" w14:textId="77777777" w:rsidR="00CA3C34" w:rsidRPr="00846E3D" w:rsidRDefault="00C63E5B" w:rsidP="00CA3C34">
      <w:pPr>
        <w:pStyle w:val="NTRFigure"/>
      </w:pPr>
      <w:r>
        <w:rPr>
          <w:noProof/>
          <w:lang w:val="en-US" w:eastAsia="en-US"/>
        </w:rPr>
        <w:drawing>
          <wp:inline distT="0" distB="0" distL="0" distR="0" wp14:anchorId="2BF7D121" wp14:editId="5D1EBAED">
            <wp:extent cx="6781587" cy="1675130"/>
            <wp:effectExtent l="0" t="0" r="0" b="0"/>
            <wp:docPr id="3" name="Picture 4" descr="Description: 487379_7979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487379_79798671"/>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6781587" cy="1675130"/>
                    </a:xfrm>
                    <a:prstGeom prst="rect">
                      <a:avLst/>
                    </a:prstGeom>
                    <a:noFill/>
                    <a:ln>
                      <a:noFill/>
                    </a:ln>
                  </pic:spPr>
                </pic:pic>
              </a:graphicData>
            </a:graphic>
          </wp:inline>
        </w:drawing>
      </w:r>
    </w:p>
    <w:p w14:paraId="6A14A704" w14:textId="77777777" w:rsidR="00CA3C34" w:rsidRPr="00846E3D" w:rsidRDefault="00E41D42" w:rsidP="0007566D">
      <w:pPr>
        <w:pStyle w:val="NTRFigureCaption"/>
        <w:rPr>
          <w:lang w:eastAsia="en-GB"/>
        </w:rPr>
        <w:sectPr w:rsidR="00CA3C34" w:rsidRPr="00846E3D" w:rsidSect="0098464E">
          <w:type w:val="continuous"/>
          <w:pgSz w:w="11907" w:h="16840" w:code="9"/>
          <w:pgMar w:top="510" w:right="624" w:bottom="850" w:left="624" w:header="454" w:footer="397" w:gutter="0"/>
          <w:cols w:space="708"/>
          <w:docGrid w:linePitch="326"/>
        </w:sectPr>
      </w:pPr>
      <w:r>
        <w:t xml:space="preserve">Large </w:t>
      </w:r>
      <w:r w:rsidR="007F0FF1">
        <w:t>figure</w:t>
      </w:r>
      <w:r w:rsidR="00E6276E">
        <w:t xml:space="preserve"> example</w:t>
      </w:r>
      <w:r w:rsidR="00F64796">
        <w:t xml:space="preserve"> </w:t>
      </w:r>
      <w:r w:rsidR="00F64796" w:rsidRPr="00F64796">
        <w:rPr>
          <w:highlight w:val="yellow"/>
        </w:rPr>
        <w:t>[SECTION BREAK INSERTED HERE AFTER LARGE FIGURE]</w:t>
      </w:r>
    </w:p>
    <w:p w14:paraId="3558281C" w14:textId="590B68CB" w:rsidR="001C6392" w:rsidRDefault="001C6392" w:rsidP="001C6392">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r>
        <w:t xml:space="preserve"> </w:t>
      </w:r>
      <w:r w:rsidRPr="00D16F9E">
        <w:t>The quick, brown fox jumps over the lazy dog.The quick, brown fox jumps over the lazy dog. The quick, brown fox jumps over the lazy dog</w:t>
      </w:r>
      <w:r>
        <w:t xml:space="preserve"> (_</w:t>
      </w:r>
      <w:r w:rsidR="008C16FF">
        <w:t>ELS</w:t>
      </w:r>
      <w:r>
        <w:t>_Body_Text)</w:t>
      </w:r>
      <w:r w:rsidRPr="00D16F9E">
        <w:t>.</w:t>
      </w:r>
    </w:p>
    <w:p w14:paraId="120783FB" w14:textId="77777777" w:rsidR="002A186F" w:rsidRDefault="001C6392" w:rsidP="001C6392">
      <w:pPr>
        <w:pStyle w:val="NTRBodyText"/>
      </w:pPr>
      <w:r w:rsidRPr="00D16F9E">
        <w:t>The quick, brown fox jumps over the lazy dog. The quick, bro</w:t>
      </w:r>
      <w:r w:rsidR="002A186F">
        <w:t>wn fox jumps over the lazy dog.</w:t>
      </w:r>
    </w:p>
    <w:p w14:paraId="455EE470" w14:textId="49648D93" w:rsidR="001C6392" w:rsidRDefault="001C6392" w:rsidP="001C6392">
      <w:pPr>
        <w:pStyle w:val="NTRBodyText"/>
      </w:pPr>
      <w:r w:rsidRPr="00D16F9E">
        <w:t>The quick, brown fox jumps over the lazy dog</w:t>
      </w:r>
      <w:r>
        <w:t xml:space="preserve"> (_</w:t>
      </w:r>
      <w:r w:rsidR="008C16FF">
        <w:t>ELS</w:t>
      </w:r>
      <w:r>
        <w:t>_Body_Text)</w:t>
      </w:r>
      <w:r w:rsidRPr="00D16F9E">
        <w:t>.</w:t>
      </w:r>
      <w:r w:rsidRPr="001C6392">
        <w:t xml:space="preserve"> </w:t>
      </w:r>
      <w:r w:rsidRPr="00D16F9E">
        <w:t>The quick, brown fox jumps over the lazy dog. The quick, brown fox jumps over the lazy dog. The quick, brown fox jumps over the lazy dog</w:t>
      </w:r>
      <w:r>
        <w:t xml:space="preserve"> (_</w:t>
      </w:r>
      <w:r w:rsidR="008C16FF">
        <w:t>ELS</w:t>
      </w:r>
      <w:r>
        <w:t>_Body_Text)</w:t>
      </w:r>
      <w:r w:rsidRPr="00D16F9E">
        <w:t>.</w:t>
      </w:r>
    </w:p>
    <w:p w14:paraId="646E75A0" w14:textId="77777777" w:rsidR="00CA3C34" w:rsidRPr="00846E3D" w:rsidRDefault="00392778" w:rsidP="00CA3C34">
      <w:pPr>
        <w:pStyle w:val="Heading2"/>
      </w:pPr>
      <w:r>
        <w:t>Large Table Example (H</w:t>
      </w:r>
      <w:r w:rsidR="00CA3C34" w:rsidRPr="00846E3D">
        <w:t>eading 2)</w:t>
      </w:r>
    </w:p>
    <w:p w14:paraId="7CA36C43" w14:textId="409F472E" w:rsidR="00CA3C34" w:rsidRPr="00846E3D" w:rsidRDefault="00CA3C34" w:rsidP="00CA3C34">
      <w:pPr>
        <w:pStyle w:val="NTRBodyText"/>
      </w:pPr>
      <w:r w:rsidRPr="00846E3D">
        <w:t xml:space="preserve">A </w:t>
      </w:r>
      <w:r w:rsidR="00613DE1">
        <w:t>large</w:t>
      </w:r>
      <w:r w:rsidRPr="00846E3D">
        <w:t xml:space="preserve"> table example is presented in table 2. In order to insert a </w:t>
      </w:r>
      <w:r w:rsidR="00613DE1">
        <w:t xml:space="preserve">large </w:t>
      </w:r>
      <w:r w:rsidRPr="00846E3D">
        <w:t>table y</w:t>
      </w:r>
      <w:r w:rsidR="007F0FF1">
        <w:t>ou may use one column format</w:t>
      </w:r>
      <w:r w:rsidR="007F0FF1" w:rsidRPr="00846E3D">
        <w:t>.</w:t>
      </w:r>
      <w:r w:rsidR="007F0FF1">
        <w:t xml:space="preserve"> </w:t>
      </w:r>
      <w:r w:rsidRPr="00846E3D">
        <w:t xml:space="preserve">Please use </w:t>
      </w:r>
      <w:r w:rsidR="00613DE1">
        <w:t>_</w:t>
      </w:r>
      <w:r w:rsidR="008C16FF">
        <w:t>ELS</w:t>
      </w:r>
      <w:r w:rsidR="00613DE1">
        <w:t xml:space="preserve">_Table_Caption </w:t>
      </w:r>
      <w:r w:rsidRPr="00846E3D">
        <w:t xml:space="preserve">style for table description above table and </w:t>
      </w:r>
      <w:r w:rsidR="008C16FF">
        <w:t>ELS</w:t>
      </w:r>
      <w:r w:rsidR="00613DE1">
        <w:t>_Table_</w:t>
      </w:r>
      <w:r w:rsidRPr="007F0FF1">
        <w:t>Text</w:t>
      </w:r>
      <w:r w:rsidRPr="00846E3D">
        <w:t xml:space="preserve"> style inside the table.</w:t>
      </w:r>
    </w:p>
    <w:p w14:paraId="247D512F" w14:textId="2DA27065" w:rsidR="002A186F" w:rsidRDefault="00613DE1" w:rsidP="00613DE1">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002A186F">
        <w:t>.</w:t>
      </w:r>
    </w:p>
    <w:p w14:paraId="76A041E0" w14:textId="6B893F1D" w:rsidR="002A186F" w:rsidRDefault="002A186F" w:rsidP="002A186F">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p>
    <w:p w14:paraId="3443B816" w14:textId="42D20130" w:rsidR="00857F92" w:rsidRDefault="00857F92" w:rsidP="00857F92">
      <w:pPr>
        <w:pStyle w:val="NTRBodyText"/>
      </w:pPr>
      <w:r w:rsidRPr="00D16F9E">
        <w:t xml:space="preserve">The quick, brown fox jumps over the lazy dog. The quick, brown fox jumps over the lazy dog. The quick, </w:t>
      </w:r>
      <w:r w:rsidRPr="00D16F9E">
        <w:t>brown fox jumps over the lazy dog</w:t>
      </w:r>
      <w:r>
        <w:t xml:space="preserve"> (_</w:t>
      </w:r>
      <w:r w:rsidR="008C16FF">
        <w:t>ELS</w:t>
      </w:r>
      <w:r>
        <w:t>_Body_Text)</w:t>
      </w:r>
      <w:r w:rsidRPr="00D16F9E">
        <w:t>.</w:t>
      </w:r>
    </w:p>
    <w:p w14:paraId="24FA01E1" w14:textId="2CC39068" w:rsidR="00857F92" w:rsidRDefault="00857F92" w:rsidP="00857F92">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p>
    <w:p w14:paraId="2626DF12" w14:textId="1EDB6178" w:rsidR="00857F92" w:rsidRDefault="00857F92" w:rsidP="00857F92">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p>
    <w:p w14:paraId="3C487035" w14:textId="151F084A" w:rsidR="00857F92" w:rsidRDefault="00857F92" w:rsidP="00857F92">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p>
    <w:p w14:paraId="25727D75" w14:textId="71A9DD76" w:rsidR="00857F92" w:rsidRDefault="00857F92" w:rsidP="002A186F">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p>
    <w:p w14:paraId="7D0C2B5A" w14:textId="6F9F0FA7" w:rsidR="002A186F" w:rsidRDefault="002A186F" w:rsidP="00CA3C34">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r>
        <w:t xml:space="preserve"> </w:t>
      </w:r>
      <w:r w:rsidR="00613DE1" w:rsidRPr="00D16F9E">
        <w:t>The quick, brown fox jumps over the lazy dog. The quick, brown fox jumps over the lazy dog. The quick, brown fox jumps over the lazy dog</w:t>
      </w:r>
      <w:r w:rsidR="00613DE1">
        <w:t xml:space="preserve"> (_</w:t>
      </w:r>
      <w:r w:rsidR="008C16FF">
        <w:t>ELS</w:t>
      </w:r>
      <w:r w:rsidR="00613DE1">
        <w:t>_Body_Text)</w:t>
      </w:r>
      <w:r w:rsidR="00613DE1" w:rsidRPr="00D16F9E">
        <w:t>.The quick, bro</w:t>
      </w:r>
      <w:r>
        <w:t>wn fox jumps over the lazy dog.</w:t>
      </w:r>
    </w:p>
    <w:p w14:paraId="56E81AFF" w14:textId="60370D6A" w:rsidR="00CA3C34" w:rsidRPr="00846E3D" w:rsidRDefault="002A186F" w:rsidP="00CA3C34">
      <w:pPr>
        <w:pStyle w:val="NTRBodyText"/>
      </w:pPr>
      <w:r w:rsidRPr="00D16F9E">
        <w:t>The quick, brown fox jumps over the lazy dog. The quick, brown fox jumps over the lazy dog</w:t>
      </w:r>
      <w:r>
        <w:t xml:space="preserve"> (_</w:t>
      </w:r>
      <w:r w:rsidR="008C16FF">
        <w:t>ELS</w:t>
      </w:r>
      <w:r>
        <w:t>_Body_Text)</w:t>
      </w:r>
      <w:r w:rsidRPr="00D16F9E">
        <w:t>.</w:t>
      </w:r>
      <w:r w:rsidR="00E6276E">
        <w:t xml:space="preserve"> </w:t>
      </w:r>
      <w:r w:rsidR="00F64796" w:rsidRPr="00F64796">
        <w:rPr>
          <w:highlight w:val="yellow"/>
        </w:rPr>
        <w:t xml:space="preserve">[SECTION BREAK INSERTED HERE BEFORE LARGE </w:t>
      </w:r>
      <w:r w:rsidR="00F64796">
        <w:rPr>
          <w:highlight w:val="yellow"/>
        </w:rPr>
        <w:t>TABLE</w:t>
      </w:r>
      <w:r w:rsidR="00F64796" w:rsidRPr="00F64796">
        <w:rPr>
          <w:highlight w:val="yellow"/>
        </w:rPr>
        <w:t>]</w:t>
      </w:r>
    </w:p>
    <w:p w14:paraId="216099DB" w14:textId="77777777" w:rsidR="00CA3C34" w:rsidRPr="00846E3D" w:rsidRDefault="00CA3C34" w:rsidP="00CA3C34">
      <w:pPr>
        <w:sectPr w:rsidR="00CA3C34" w:rsidRPr="00846E3D" w:rsidSect="0098464E">
          <w:type w:val="continuous"/>
          <w:pgSz w:w="11907" w:h="16840" w:code="9"/>
          <w:pgMar w:top="510" w:right="624" w:bottom="850" w:left="624" w:header="454" w:footer="397" w:gutter="0"/>
          <w:cols w:num="2" w:space="454"/>
          <w:docGrid w:linePitch="326"/>
        </w:sectPr>
      </w:pPr>
    </w:p>
    <w:p w14:paraId="11FB2BA5" w14:textId="77777777" w:rsidR="00CA3C34" w:rsidRPr="00846E3D" w:rsidRDefault="00CA3C34" w:rsidP="00CA3C34">
      <w:pPr>
        <w:pStyle w:val="NTRTableCaption"/>
      </w:pPr>
      <w:r w:rsidRPr="00846E3D">
        <w:t xml:space="preserve">The quick </w:t>
      </w:r>
      <w:r w:rsidR="00943243">
        <w:t xml:space="preserve">brown </w:t>
      </w:r>
      <w:r w:rsidR="00E6276E">
        <w:t>fox jumps over the lazy dog</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503"/>
        <w:gridCol w:w="3586"/>
        <w:gridCol w:w="3475"/>
      </w:tblGrid>
      <w:tr w:rsidR="00CA3C34" w:rsidRPr="00704863" w14:paraId="0913E2C3" w14:textId="77777777" w:rsidTr="00006993">
        <w:tc>
          <w:tcPr>
            <w:tcW w:w="3524" w:type="dxa"/>
          </w:tcPr>
          <w:p w14:paraId="6BC61E8C" w14:textId="77777777" w:rsidR="00CA3C34" w:rsidRPr="00704863" w:rsidRDefault="00CA3C34" w:rsidP="00C81EC6">
            <w:pPr>
              <w:pStyle w:val="NTRTableText"/>
              <w:rPr>
                <w:b/>
              </w:rPr>
            </w:pPr>
            <w:r w:rsidRPr="00704863">
              <w:rPr>
                <w:b/>
              </w:rPr>
              <w:t>Number</w:t>
            </w:r>
          </w:p>
        </w:tc>
        <w:tc>
          <w:tcPr>
            <w:tcW w:w="3610" w:type="dxa"/>
          </w:tcPr>
          <w:p w14:paraId="2A8ED73F" w14:textId="77777777" w:rsidR="00CA3C34" w:rsidRPr="00704863" w:rsidRDefault="00CA3C34" w:rsidP="00C81EC6">
            <w:pPr>
              <w:pStyle w:val="NTRTableText"/>
              <w:rPr>
                <w:b/>
              </w:rPr>
            </w:pPr>
            <w:r w:rsidRPr="00704863">
              <w:rPr>
                <w:b/>
              </w:rPr>
              <w:t>Fox</w:t>
            </w:r>
          </w:p>
        </w:tc>
        <w:tc>
          <w:tcPr>
            <w:tcW w:w="3498" w:type="dxa"/>
          </w:tcPr>
          <w:p w14:paraId="44E4656D" w14:textId="77777777" w:rsidR="00CA3C34" w:rsidRPr="00704863" w:rsidRDefault="00CA3C34" w:rsidP="00C81EC6">
            <w:pPr>
              <w:pStyle w:val="NTRTableText"/>
              <w:rPr>
                <w:b/>
              </w:rPr>
            </w:pPr>
            <w:r w:rsidRPr="00704863">
              <w:rPr>
                <w:b/>
              </w:rPr>
              <w:t>Dog</w:t>
            </w:r>
          </w:p>
        </w:tc>
      </w:tr>
      <w:tr w:rsidR="00CA3C34" w:rsidRPr="00704863" w14:paraId="1C55AE94" w14:textId="77777777" w:rsidTr="00006993">
        <w:tc>
          <w:tcPr>
            <w:tcW w:w="3524" w:type="dxa"/>
          </w:tcPr>
          <w:p w14:paraId="5AEF1659" w14:textId="77777777" w:rsidR="00CA3C34" w:rsidRPr="00846E3D" w:rsidRDefault="00CA3C34" w:rsidP="00C81EC6">
            <w:pPr>
              <w:pStyle w:val="NTRTableText"/>
            </w:pPr>
            <w:r w:rsidRPr="00846E3D">
              <w:t>1</w:t>
            </w:r>
          </w:p>
        </w:tc>
        <w:tc>
          <w:tcPr>
            <w:tcW w:w="3610" w:type="dxa"/>
          </w:tcPr>
          <w:p w14:paraId="2139476D" w14:textId="77777777" w:rsidR="00CA3C34" w:rsidRPr="00846E3D" w:rsidRDefault="00F64796" w:rsidP="00C81EC6">
            <w:pPr>
              <w:pStyle w:val="NTRTableText"/>
            </w:pPr>
            <w:r w:rsidRPr="00846E3D">
              <w:t>Q</w:t>
            </w:r>
            <w:r w:rsidR="00CA3C34" w:rsidRPr="00846E3D">
              <w:t>uick</w:t>
            </w:r>
          </w:p>
        </w:tc>
        <w:tc>
          <w:tcPr>
            <w:tcW w:w="3498" w:type="dxa"/>
          </w:tcPr>
          <w:p w14:paraId="2D75D413" w14:textId="77777777" w:rsidR="00CA3C34" w:rsidRPr="00846E3D" w:rsidRDefault="00CA3C34" w:rsidP="00C81EC6">
            <w:pPr>
              <w:pStyle w:val="NTRTableText"/>
            </w:pPr>
            <w:r w:rsidRPr="00846E3D">
              <w:t>Lazy</w:t>
            </w:r>
          </w:p>
        </w:tc>
      </w:tr>
      <w:tr w:rsidR="00CA3C34" w:rsidRPr="00704863" w14:paraId="73193EAB" w14:textId="77777777" w:rsidTr="00006993">
        <w:tc>
          <w:tcPr>
            <w:tcW w:w="3524" w:type="dxa"/>
          </w:tcPr>
          <w:p w14:paraId="1E1716CB" w14:textId="77777777" w:rsidR="00CA3C34" w:rsidRPr="00846E3D" w:rsidRDefault="00CA3C34" w:rsidP="00C81EC6">
            <w:pPr>
              <w:pStyle w:val="NTRTableText"/>
            </w:pPr>
            <w:r w:rsidRPr="00846E3D">
              <w:t>2</w:t>
            </w:r>
          </w:p>
        </w:tc>
        <w:tc>
          <w:tcPr>
            <w:tcW w:w="3610" w:type="dxa"/>
          </w:tcPr>
          <w:p w14:paraId="76D237F8" w14:textId="77777777" w:rsidR="00CA3C34" w:rsidRPr="00846E3D" w:rsidRDefault="00F64796" w:rsidP="00C81EC6">
            <w:pPr>
              <w:pStyle w:val="NTRTableText"/>
            </w:pPr>
            <w:r w:rsidRPr="00846E3D">
              <w:t>B</w:t>
            </w:r>
            <w:r w:rsidR="00CA3C34" w:rsidRPr="00846E3D">
              <w:t>rown</w:t>
            </w:r>
          </w:p>
        </w:tc>
        <w:tc>
          <w:tcPr>
            <w:tcW w:w="3498" w:type="dxa"/>
          </w:tcPr>
          <w:p w14:paraId="79BA1735" w14:textId="77777777" w:rsidR="00CA3C34" w:rsidRPr="00846E3D" w:rsidRDefault="00CA3C34" w:rsidP="00C81EC6">
            <w:pPr>
              <w:pStyle w:val="NTRTableText"/>
            </w:pPr>
            <w:r w:rsidRPr="00846E3D">
              <w:t>White</w:t>
            </w:r>
          </w:p>
        </w:tc>
      </w:tr>
      <w:tr w:rsidR="00CA3C34" w:rsidRPr="00704863" w14:paraId="34D6BB91" w14:textId="77777777" w:rsidTr="00006993">
        <w:tc>
          <w:tcPr>
            <w:tcW w:w="3524" w:type="dxa"/>
          </w:tcPr>
          <w:p w14:paraId="2A860E0C" w14:textId="77777777" w:rsidR="00CA3C34" w:rsidRPr="00846E3D" w:rsidRDefault="00CA3C34" w:rsidP="00C81EC6">
            <w:pPr>
              <w:pStyle w:val="NTRTableText"/>
            </w:pPr>
            <w:r w:rsidRPr="00846E3D">
              <w:t>3</w:t>
            </w:r>
          </w:p>
        </w:tc>
        <w:tc>
          <w:tcPr>
            <w:tcW w:w="3610" w:type="dxa"/>
          </w:tcPr>
          <w:p w14:paraId="73D5B9CC" w14:textId="77777777" w:rsidR="00CA3C34" w:rsidRPr="00846E3D" w:rsidRDefault="00CA3C34" w:rsidP="00C81EC6">
            <w:pPr>
              <w:pStyle w:val="NTRTableText"/>
            </w:pPr>
            <w:r w:rsidRPr="00846E3D">
              <w:t>Small</w:t>
            </w:r>
          </w:p>
        </w:tc>
        <w:tc>
          <w:tcPr>
            <w:tcW w:w="3498" w:type="dxa"/>
          </w:tcPr>
          <w:p w14:paraId="6945C656" w14:textId="77777777" w:rsidR="00CA3C34" w:rsidRPr="00846E3D" w:rsidRDefault="00CA3C34" w:rsidP="00C81EC6">
            <w:pPr>
              <w:pStyle w:val="NTRTableText"/>
            </w:pPr>
            <w:r w:rsidRPr="00846E3D">
              <w:t>Big</w:t>
            </w:r>
          </w:p>
        </w:tc>
      </w:tr>
    </w:tbl>
    <w:p w14:paraId="2CE679DA" w14:textId="77777777" w:rsidR="00084984" w:rsidRPr="00846E3D" w:rsidRDefault="00084984" w:rsidP="00CA3C34">
      <w:pPr>
        <w:sectPr w:rsidR="00084984" w:rsidRPr="00846E3D" w:rsidSect="0098464E">
          <w:type w:val="continuous"/>
          <w:pgSz w:w="11907" w:h="16840" w:code="9"/>
          <w:pgMar w:top="510" w:right="624" w:bottom="850" w:left="624" w:header="454" w:footer="397" w:gutter="0"/>
          <w:cols w:space="708"/>
          <w:docGrid w:linePitch="326"/>
        </w:sectPr>
      </w:pPr>
    </w:p>
    <w:p w14:paraId="20DD614F" w14:textId="77777777" w:rsidR="00F64796" w:rsidRDefault="00F64796" w:rsidP="00F64796">
      <w:pPr>
        <w:pStyle w:val="NTRBodyText"/>
      </w:pPr>
      <w:r w:rsidRPr="00F64796">
        <w:rPr>
          <w:highlight w:val="yellow"/>
        </w:rPr>
        <w:t xml:space="preserve">[SECTION BREAK INSERTED HERE BEFORE LARGE </w:t>
      </w:r>
      <w:r>
        <w:rPr>
          <w:highlight w:val="yellow"/>
        </w:rPr>
        <w:t>TABLE</w:t>
      </w:r>
      <w:r w:rsidRPr="00F64796">
        <w:rPr>
          <w:highlight w:val="yellow"/>
        </w:rPr>
        <w:t>]</w:t>
      </w:r>
    </w:p>
    <w:p w14:paraId="67EAE79E" w14:textId="77777777" w:rsidR="00CA3C34" w:rsidRPr="00846E3D" w:rsidRDefault="00CA3C34" w:rsidP="00CA3C34">
      <w:pPr>
        <w:pStyle w:val="Heading1"/>
      </w:pPr>
      <w:r w:rsidRPr="00846E3D">
        <w:lastRenderedPageBreak/>
        <w:t>List examples (heading 1)</w:t>
      </w:r>
    </w:p>
    <w:p w14:paraId="39C48306" w14:textId="77777777" w:rsidR="00CA3C34" w:rsidRPr="00846E3D" w:rsidRDefault="00E53255" w:rsidP="00CA3C34">
      <w:pPr>
        <w:pStyle w:val="Heading2"/>
      </w:pPr>
      <w:r>
        <w:t>Bullets (H</w:t>
      </w:r>
      <w:r w:rsidR="00CA3C34" w:rsidRPr="00846E3D">
        <w:t>eading 2)</w:t>
      </w:r>
    </w:p>
    <w:p w14:paraId="42E342DD" w14:textId="77777777" w:rsidR="00CA3C34" w:rsidRPr="00846E3D" w:rsidRDefault="00CA3C34" w:rsidP="00CA3C34">
      <w:pPr>
        <w:pStyle w:val="NTRBodyText"/>
      </w:pPr>
      <w:r w:rsidRPr="00846E3D">
        <w:t>Below is an example of a bulleted list:</w:t>
      </w:r>
    </w:p>
    <w:p w14:paraId="2388EF47" w14:textId="1DD12BA6" w:rsidR="00CA3C34" w:rsidRPr="00846E3D" w:rsidRDefault="00CA3C34" w:rsidP="00E63FEF">
      <w:pPr>
        <w:pStyle w:val="NTRBullets"/>
      </w:pPr>
      <w:r w:rsidRPr="00846E3D">
        <w:t>The (</w:t>
      </w:r>
      <w:r w:rsidR="00943243">
        <w:t>_</w:t>
      </w:r>
      <w:r w:rsidR="008C16FF">
        <w:t>ELS</w:t>
      </w:r>
      <w:r w:rsidR="00943243">
        <w:t>_Bullets</w:t>
      </w:r>
      <w:r w:rsidRPr="00846E3D">
        <w:t>)</w:t>
      </w:r>
      <w:r w:rsidR="00943243">
        <w:t xml:space="preserve"> not indented</w:t>
      </w:r>
      <w:r w:rsidR="00E702A4">
        <w:t>;</w:t>
      </w:r>
    </w:p>
    <w:p w14:paraId="57504C36" w14:textId="7A152C5D" w:rsidR="00CA3C34" w:rsidRPr="00846E3D" w:rsidRDefault="00CA3C34" w:rsidP="00E63FEF">
      <w:pPr>
        <w:pStyle w:val="NTRBullets"/>
        <w:rPr>
          <w:lang w:eastAsia="en-GB"/>
        </w:rPr>
      </w:pPr>
      <w:r w:rsidRPr="00846E3D">
        <w:t xml:space="preserve">Quick </w:t>
      </w:r>
      <w:r w:rsidR="00943243" w:rsidRPr="00846E3D">
        <w:t>(</w:t>
      </w:r>
      <w:r w:rsidR="00943243">
        <w:t>_</w:t>
      </w:r>
      <w:r w:rsidR="008C16FF">
        <w:t>ELS</w:t>
      </w:r>
      <w:r w:rsidR="00943243">
        <w:t>_Bullets</w:t>
      </w:r>
      <w:r w:rsidR="00943243" w:rsidRPr="00846E3D">
        <w:t>)</w:t>
      </w:r>
      <w:r w:rsidR="00943243">
        <w:t xml:space="preserve"> not indented</w:t>
      </w:r>
      <w:r w:rsidRPr="00846E3D">
        <w:t>;</w:t>
      </w:r>
    </w:p>
    <w:p w14:paraId="3E889027" w14:textId="4266281B" w:rsidR="00CA3C34" w:rsidRPr="00846E3D" w:rsidRDefault="00CA3C34" w:rsidP="00E63FEF">
      <w:pPr>
        <w:pStyle w:val="NTRBullets"/>
      </w:pPr>
      <w:r w:rsidRPr="00846E3D">
        <w:t>Brown</w:t>
      </w:r>
      <w:r w:rsidR="00943243">
        <w:t xml:space="preserve"> </w:t>
      </w:r>
      <w:r w:rsidR="00943243" w:rsidRPr="00846E3D">
        <w:t>(</w:t>
      </w:r>
      <w:r w:rsidR="00943243">
        <w:t>_</w:t>
      </w:r>
      <w:r w:rsidR="008C16FF">
        <w:t>ELS</w:t>
      </w:r>
      <w:r w:rsidR="00943243">
        <w:t>_Bullets</w:t>
      </w:r>
      <w:r w:rsidR="00943243" w:rsidRPr="00846E3D">
        <w:t>)</w:t>
      </w:r>
      <w:r w:rsidR="00943243">
        <w:t xml:space="preserve"> not indented</w:t>
      </w:r>
      <w:r w:rsidRPr="00846E3D">
        <w:t>;</w:t>
      </w:r>
    </w:p>
    <w:p w14:paraId="180F0E86" w14:textId="59FB5458" w:rsidR="00CA3C34" w:rsidRPr="00846E3D" w:rsidRDefault="00CA3C34" w:rsidP="00E63FEF">
      <w:pPr>
        <w:pStyle w:val="NTRBullets"/>
      </w:pPr>
      <w:r w:rsidRPr="00846E3D">
        <w:t xml:space="preserve">Fox </w:t>
      </w:r>
      <w:r w:rsidR="00943243" w:rsidRPr="00846E3D">
        <w:t>(</w:t>
      </w:r>
      <w:r w:rsidR="00943243">
        <w:t>_</w:t>
      </w:r>
      <w:r w:rsidR="008C16FF">
        <w:t>ELS</w:t>
      </w:r>
      <w:r w:rsidR="00943243">
        <w:t>_Bullets</w:t>
      </w:r>
      <w:r w:rsidR="00943243" w:rsidRPr="00846E3D">
        <w:t>)</w:t>
      </w:r>
      <w:r w:rsidR="00943243">
        <w:t xml:space="preserve"> indented once</w:t>
      </w:r>
      <w:r w:rsidRPr="00846E3D">
        <w:t>;</w:t>
      </w:r>
    </w:p>
    <w:p w14:paraId="14ACE2CE" w14:textId="3166E354" w:rsidR="00CA3C34" w:rsidRPr="00846E3D" w:rsidRDefault="00CA3C34" w:rsidP="00E63FEF">
      <w:pPr>
        <w:pStyle w:val="NTRBullets"/>
        <w:numPr>
          <w:ilvl w:val="1"/>
          <w:numId w:val="26"/>
        </w:numPr>
      </w:pPr>
      <w:r w:rsidRPr="00846E3D">
        <w:t xml:space="preserve">Jumps </w:t>
      </w:r>
      <w:r w:rsidR="00943243" w:rsidRPr="00846E3D">
        <w:t>(</w:t>
      </w:r>
      <w:r w:rsidR="00943243">
        <w:t>_</w:t>
      </w:r>
      <w:r w:rsidR="008C16FF">
        <w:t>ELS</w:t>
      </w:r>
      <w:r w:rsidR="00943243">
        <w:t>_Bullets</w:t>
      </w:r>
      <w:r w:rsidR="00943243" w:rsidRPr="00846E3D">
        <w:t>)</w:t>
      </w:r>
      <w:r w:rsidR="00943243">
        <w:t xml:space="preserve"> indented twice</w:t>
      </w:r>
      <w:r w:rsidRPr="00846E3D">
        <w:t>;</w:t>
      </w:r>
    </w:p>
    <w:p w14:paraId="4785AE2F" w14:textId="53DC1C50" w:rsidR="00CA3C34" w:rsidRPr="00846E3D" w:rsidRDefault="00CA3C34" w:rsidP="00E63FEF">
      <w:pPr>
        <w:pStyle w:val="NTRBullets"/>
        <w:numPr>
          <w:ilvl w:val="2"/>
          <w:numId w:val="26"/>
        </w:numPr>
      </w:pPr>
      <w:r w:rsidRPr="00846E3D">
        <w:t xml:space="preserve">Over </w:t>
      </w:r>
      <w:r w:rsidR="00943243" w:rsidRPr="00846E3D">
        <w:t>(</w:t>
      </w:r>
      <w:r w:rsidR="00943243">
        <w:t>_</w:t>
      </w:r>
      <w:r w:rsidR="008C16FF">
        <w:t>ELS</w:t>
      </w:r>
      <w:r w:rsidR="00943243">
        <w:t>_Bullets</w:t>
      </w:r>
      <w:r w:rsidR="00943243" w:rsidRPr="00846E3D">
        <w:t>)</w:t>
      </w:r>
      <w:r w:rsidR="00943243">
        <w:t xml:space="preserve"> indented three times</w:t>
      </w:r>
      <w:r w:rsidRPr="00846E3D">
        <w:t>;</w:t>
      </w:r>
    </w:p>
    <w:p w14:paraId="6E782780" w14:textId="5DE79B91" w:rsidR="00CA3C34" w:rsidRPr="00846E3D" w:rsidRDefault="00CA3C34" w:rsidP="00E63FEF">
      <w:pPr>
        <w:pStyle w:val="NTRBullets"/>
        <w:numPr>
          <w:ilvl w:val="2"/>
          <w:numId w:val="26"/>
        </w:numPr>
      </w:pPr>
      <w:r w:rsidRPr="00846E3D">
        <w:t xml:space="preserve">The </w:t>
      </w:r>
      <w:r w:rsidR="00943243" w:rsidRPr="00846E3D">
        <w:t>(</w:t>
      </w:r>
      <w:r w:rsidR="00943243">
        <w:t>_</w:t>
      </w:r>
      <w:r w:rsidR="008C16FF">
        <w:t>ELS</w:t>
      </w:r>
      <w:r w:rsidR="00943243">
        <w:t>_Bullets</w:t>
      </w:r>
      <w:r w:rsidR="00943243" w:rsidRPr="00846E3D">
        <w:t>)</w:t>
      </w:r>
      <w:r w:rsidR="00943243">
        <w:t xml:space="preserve"> indented three times</w:t>
      </w:r>
      <w:r w:rsidR="00943243" w:rsidRPr="00846E3D">
        <w:t>;</w:t>
      </w:r>
    </w:p>
    <w:p w14:paraId="12903EF5" w14:textId="757A35ED" w:rsidR="00CA3C34" w:rsidRPr="00846E3D" w:rsidRDefault="00CA3C34" w:rsidP="00E63FEF">
      <w:pPr>
        <w:pStyle w:val="NTRBullets"/>
        <w:numPr>
          <w:ilvl w:val="1"/>
          <w:numId w:val="26"/>
        </w:numPr>
      </w:pPr>
      <w:r w:rsidRPr="00846E3D">
        <w:t xml:space="preserve">Lazy </w:t>
      </w:r>
      <w:r w:rsidR="00943243" w:rsidRPr="00846E3D">
        <w:t>(</w:t>
      </w:r>
      <w:r w:rsidR="00943243">
        <w:t>_</w:t>
      </w:r>
      <w:r w:rsidR="008C16FF">
        <w:t>ELS</w:t>
      </w:r>
      <w:r w:rsidR="00943243">
        <w:t>_Bullets</w:t>
      </w:r>
      <w:r w:rsidR="00943243" w:rsidRPr="00846E3D">
        <w:t>)</w:t>
      </w:r>
      <w:r w:rsidR="00943243">
        <w:t xml:space="preserve"> indented twice</w:t>
      </w:r>
      <w:r w:rsidR="00943243" w:rsidRPr="00846E3D">
        <w:t>;</w:t>
      </w:r>
    </w:p>
    <w:p w14:paraId="42CBEE62" w14:textId="2CE6F4DE" w:rsidR="00CA3C34" w:rsidRPr="00846E3D" w:rsidRDefault="00CA3C34" w:rsidP="00E63FEF">
      <w:pPr>
        <w:pStyle w:val="NTRBullets"/>
        <w:numPr>
          <w:ilvl w:val="1"/>
          <w:numId w:val="26"/>
        </w:numPr>
      </w:pPr>
      <w:r w:rsidRPr="00846E3D">
        <w:t xml:space="preserve">Dog </w:t>
      </w:r>
      <w:r w:rsidR="00943243" w:rsidRPr="00846E3D">
        <w:t>(</w:t>
      </w:r>
      <w:r w:rsidR="00943243">
        <w:t>_</w:t>
      </w:r>
      <w:r w:rsidR="008C16FF">
        <w:t>ELS</w:t>
      </w:r>
      <w:r w:rsidR="00943243">
        <w:t>_Bullets</w:t>
      </w:r>
      <w:r w:rsidR="00943243" w:rsidRPr="00846E3D">
        <w:t>)</w:t>
      </w:r>
      <w:r w:rsidR="00943243">
        <w:t xml:space="preserve"> indented twice</w:t>
      </w:r>
      <w:r w:rsidR="00E702A4">
        <w:t>.</w:t>
      </w:r>
    </w:p>
    <w:p w14:paraId="2484F3FB" w14:textId="77777777" w:rsidR="00CA3C34" w:rsidRPr="00846E3D" w:rsidRDefault="00E53255" w:rsidP="00CA3C34">
      <w:pPr>
        <w:pStyle w:val="Heading2"/>
      </w:pPr>
      <w:r>
        <w:t>Numbered List 1 (H</w:t>
      </w:r>
      <w:r w:rsidR="00CA3C34" w:rsidRPr="00846E3D">
        <w:t>eading 2)</w:t>
      </w:r>
    </w:p>
    <w:p w14:paraId="1B909783" w14:textId="77777777" w:rsidR="00CA3C34" w:rsidRPr="00846E3D" w:rsidRDefault="00CA3C34" w:rsidP="00CA3C34">
      <w:pPr>
        <w:pStyle w:val="NTRBodyText"/>
      </w:pPr>
      <w:r w:rsidRPr="00846E3D">
        <w:t>Below is an example of a numbered list:</w:t>
      </w:r>
    </w:p>
    <w:p w14:paraId="15114054" w14:textId="1F58AEEB" w:rsidR="00E702A4" w:rsidRDefault="00CA3C34" w:rsidP="00F622C3">
      <w:pPr>
        <w:pStyle w:val="NTRNumbers1"/>
        <w:rPr>
          <w:lang w:eastAsia="en-GB"/>
        </w:rPr>
      </w:pPr>
      <w:r w:rsidRPr="00846E3D">
        <w:t xml:space="preserve">The </w:t>
      </w:r>
      <w:r w:rsidR="00E702A4" w:rsidRPr="00846E3D">
        <w:t>(</w:t>
      </w:r>
      <w:r w:rsidR="00E702A4">
        <w:t>_</w:t>
      </w:r>
      <w:r w:rsidR="008C16FF">
        <w:t>ELS</w:t>
      </w:r>
      <w:r w:rsidR="00E702A4">
        <w:t>_Numbers1</w:t>
      </w:r>
      <w:r w:rsidR="00E702A4" w:rsidRPr="00846E3D">
        <w:t>)</w:t>
      </w:r>
      <w:r w:rsidR="00E702A4">
        <w:t xml:space="preserve"> not indented;</w:t>
      </w:r>
    </w:p>
    <w:p w14:paraId="51DD91C8" w14:textId="7FD53196" w:rsidR="00CA3C34" w:rsidRPr="00846E3D" w:rsidRDefault="00CA3C34" w:rsidP="0092594E">
      <w:pPr>
        <w:pStyle w:val="NTRNumbers1"/>
        <w:rPr>
          <w:lang w:eastAsia="en-GB"/>
        </w:rPr>
      </w:pPr>
      <w:r w:rsidRPr="00846E3D">
        <w:t xml:space="preserve">Quick </w:t>
      </w:r>
      <w:r w:rsidR="00E702A4" w:rsidRPr="00846E3D">
        <w:t>(</w:t>
      </w:r>
      <w:r w:rsidR="00E702A4">
        <w:t>_</w:t>
      </w:r>
      <w:r w:rsidR="008C16FF">
        <w:t>ELS</w:t>
      </w:r>
      <w:r w:rsidR="00E702A4">
        <w:t>_Numbers1</w:t>
      </w:r>
      <w:r w:rsidR="00E702A4" w:rsidRPr="00846E3D">
        <w:t>)</w:t>
      </w:r>
      <w:r w:rsidR="00E702A4">
        <w:t xml:space="preserve"> not indented;</w:t>
      </w:r>
    </w:p>
    <w:p w14:paraId="3C2E997F" w14:textId="0D2D4F9F" w:rsidR="00CA3C34" w:rsidRPr="00846E3D" w:rsidRDefault="00CA3C34" w:rsidP="0092594E">
      <w:pPr>
        <w:pStyle w:val="NTRNumbers1"/>
        <w:numPr>
          <w:ilvl w:val="1"/>
          <w:numId w:val="29"/>
        </w:numPr>
      </w:pPr>
      <w:r w:rsidRPr="00846E3D">
        <w:t xml:space="preserve">Brown </w:t>
      </w:r>
      <w:r w:rsidR="00E702A4" w:rsidRPr="00846E3D">
        <w:t>(</w:t>
      </w:r>
      <w:r w:rsidR="00E702A4">
        <w:t>_</w:t>
      </w:r>
      <w:r w:rsidR="008C16FF">
        <w:t>ELS</w:t>
      </w:r>
      <w:r w:rsidR="00E702A4">
        <w:t>_Numbers1</w:t>
      </w:r>
      <w:r w:rsidR="00E702A4" w:rsidRPr="00846E3D">
        <w:t>)</w:t>
      </w:r>
      <w:r w:rsidR="00E702A4">
        <w:t xml:space="preserve"> indented once;</w:t>
      </w:r>
    </w:p>
    <w:p w14:paraId="62C36FEE" w14:textId="222B123D" w:rsidR="00CA3C34" w:rsidRPr="00846E3D" w:rsidRDefault="00CA3C34" w:rsidP="0092594E">
      <w:pPr>
        <w:pStyle w:val="NTRNumbers1"/>
        <w:numPr>
          <w:ilvl w:val="2"/>
          <w:numId w:val="29"/>
        </w:numPr>
      </w:pPr>
      <w:r w:rsidRPr="00846E3D">
        <w:t xml:space="preserve">Fox </w:t>
      </w:r>
      <w:r w:rsidR="00E702A4" w:rsidRPr="00846E3D">
        <w:t>(</w:t>
      </w:r>
      <w:r w:rsidR="00E702A4">
        <w:t>_</w:t>
      </w:r>
      <w:r w:rsidR="008C16FF">
        <w:t>ELS</w:t>
      </w:r>
      <w:r w:rsidR="00E702A4">
        <w:t>_Numbers1</w:t>
      </w:r>
      <w:r w:rsidR="00E702A4" w:rsidRPr="00846E3D">
        <w:t>)</w:t>
      </w:r>
      <w:r w:rsidR="00E702A4">
        <w:t xml:space="preserve"> indented twice;</w:t>
      </w:r>
    </w:p>
    <w:p w14:paraId="7EA9F2A5" w14:textId="3E6158A7" w:rsidR="00CA3C34" w:rsidRPr="00846E3D" w:rsidRDefault="00CA3C34" w:rsidP="0092594E">
      <w:pPr>
        <w:pStyle w:val="NTRNumbers1"/>
      </w:pPr>
      <w:r w:rsidRPr="00846E3D">
        <w:t xml:space="preserve">Jumps over the </w:t>
      </w:r>
      <w:r w:rsidR="00E702A4" w:rsidRPr="00846E3D">
        <w:t>(</w:t>
      </w:r>
      <w:r w:rsidR="00E702A4">
        <w:t>_</w:t>
      </w:r>
      <w:r w:rsidR="008C16FF">
        <w:t>ELS</w:t>
      </w:r>
      <w:r w:rsidR="00E702A4">
        <w:t>_Numbers1</w:t>
      </w:r>
      <w:r w:rsidR="00E702A4" w:rsidRPr="00846E3D">
        <w:t>)</w:t>
      </w:r>
      <w:r w:rsidR="00E702A4">
        <w:t xml:space="preserve"> not indented;</w:t>
      </w:r>
    </w:p>
    <w:p w14:paraId="58CEA770" w14:textId="194650DB" w:rsidR="00CA3C34" w:rsidRPr="00846E3D" w:rsidRDefault="00CA3C34" w:rsidP="0092594E">
      <w:pPr>
        <w:pStyle w:val="NTRNumbers1"/>
        <w:numPr>
          <w:ilvl w:val="1"/>
          <w:numId w:val="29"/>
        </w:numPr>
      </w:pPr>
      <w:r w:rsidRPr="00846E3D">
        <w:t xml:space="preserve">Lazy </w:t>
      </w:r>
      <w:r w:rsidR="00E702A4" w:rsidRPr="00846E3D">
        <w:t>(</w:t>
      </w:r>
      <w:r w:rsidR="00E702A4">
        <w:t>_</w:t>
      </w:r>
      <w:r w:rsidR="008C16FF">
        <w:t>ELS</w:t>
      </w:r>
      <w:r w:rsidR="00E702A4">
        <w:t>_Numbers1</w:t>
      </w:r>
      <w:r w:rsidR="00E702A4" w:rsidRPr="00846E3D">
        <w:t>)</w:t>
      </w:r>
      <w:r w:rsidR="00E702A4">
        <w:t xml:space="preserve"> indented once;</w:t>
      </w:r>
    </w:p>
    <w:p w14:paraId="0AFA6B80" w14:textId="2F8B9592" w:rsidR="00CA3C34" w:rsidRPr="00846E3D" w:rsidRDefault="00CA3C34" w:rsidP="0092594E">
      <w:pPr>
        <w:pStyle w:val="NTRNumbers1"/>
        <w:numPr>
          <w:ilvl w:val="1"/>
          <w:numId w:val="29"/>
        </w:numPr>
      </w:pPr>
      <w:r w:rsidRPr="00846E3D">
        <w:t xml:space="preserve">Dog </w:t>
      </w:r>
      <w:r w:rsidR="00E702A4" w:rsidRPr="00846E3D">
        <w:t>(</w:t>
      </w:r>
      <w:r w:rsidR="00E702A4">
        <w:t>_</w:t>
      </w:r>
      <w:r w:rsidR="008C16FF">
        <w:t>ELS</w:t>
      </w:r>
      <w:r w:rsidR="00E702A4">
        <w:t>_Numbers1</w:t>
      </w:r>
      <w:r w:rsidR="00E702A4" w:rsidRPr="00846E3D">
        <w:t>)</w:t>
      </w:r>
      <w:r w:rsidR="00E702A4">
        <w:t xml:space="preserve"> indented once;</w:t>
      </w:r>
    </w:p>
    <w:p w14:paraId="43FAD1FC" w14:textId="77777777" w:rsidR="00CA3C34" w:rsidRPr="00846E3D" w:rsidRDefault="00E53255" w:rsidP="00CA3C34">
      <w:pPr>
        <w:pStyle w:val="Heading2"/>
      </w:pPr>
      <w:r>
        <w:t>Numbered List 2 (H</w:t>
      </w:r>
      <w:r w:rsidR="00CA3C34" w:rsidRPr="00846E3D">
        <w:t>eading 2)</w:t>
      </w:r>
    </w:p>
    <w:p w14:paraId="08568B24" w14:textId="77777777" w:rsidR="00CA3C34" w:rsidRPr="00846E3D" w:rsidRDefault="00CA3C34" w:rsidP="00CA3C34">
      <w:pPr>
        <w:pStyle w:val="NTRBodyText"/>
      </w:pPr>
      <w:r w:rsidRPr="00846E3D">
        <w:t>Below is an example of another numbered list:</w:t>
      </w:r>
    </w:p>
    <w:p w14:paraId="7B248857" w14:textId="27945FDB" w:rsidR="00537DC5" w:rsidRDefault="00537DC5" w:rsidP="00465D89">
      <w:pPr>
        <w:pStyle w:val="NTRNumbers2"/>
        <w:rPr>
          <w:lang w:eastAsia="en-GB"/>
        </w:rPr>
      </w:pPr>
      <w:r w:rsidRPr="00846E3D">
        <w:t>The (</w:t>
      </w:r>
      <w:r>
        <w:t>_</w:t>
      </w:r>
      <w:r w:rsidR="008C16FF">
        <w:t>ELS</w:t>
      </w:r>
      <w:r>
        <w:t>_Numbers2</w:t>
      </w:r>
      <w:r w:rsidRPr="00846E3D">
        <w:t>)</w:t>
      </w:r>
      <w:r>
        <w:t xml:space="preserve"> not indented;</w:t>
      </w:r>
    </w:p>
    <w:p w14:paraId="438F6E83" w14:textId="3F49C127" w:rsidR="00537DC5" w:rsidRPr="00846E3D" w:rsidRDefault="00537DC5" w:rsidP="00537DC5">
      <w:pPr>
        <w:pStyle w:val="NTRNumbers2"/>
        <w:rPr>
          <w:lang w:eastAsia="en-GB"/>
        </w:rPr>
      </w:pPr>
      <w:r w:rsidRPr="00846E3D">
        <w:t>Quick (</w:t>
      </w:r>
      <w:r>
        <w:t>_</w:t>
      </w:r>
      <w:r w:rsidR="008C16FF">
        <w:t>ELS</w:t>
      </w:r>
      <w:r>
        <w:t>_Numbers2</w:t>
      </w:r>
      <w:r w:rsidRPr="00846E3D">
        <w:t>)</w:t>
      </w:r>
      <w:r>
        <w:t xml:space="preserve"> not indented;</w:t>
      </w:r>
    </w:p>
    <w:p w14:paraId="708F69A2" w14:textId="588A20D8" w:rsidR="00537DC5" w:rsidRPr="00846E3D" w:rsidRDefault="00537DC5" w:rsidP="00537DC5">
      <w:pPr>
        <w:pStyle w:val="NTRNumbers2"/>
        <w:numPr>
          <w:ilvl w:val="1"/>
          <w:numId w:val="30"/>
        </w:numPr>
      </w:pPr>
      <w:r w:rsidRPr="00846E3D">
        <w:t>Brown (</w:t>
      </w:r>
      <w:r>
        <w:t>_</w:t>
      </w:r>
      <w:r w:rsidR="008C16FF">
        <w:t>ELS</w:t>
      </w:r>
      <w:r>
        <w:t>_Numbers2</w:t>
      </w:r>
      <w:r w:rsidRPr="00846E3D">
        <w:t>)</w:t>
      </w:r>
      <w:r>
        <w:t xml:space="preserve"> indented once;</w:t>
      </w:r>
    </w:p>
    <w:p w14:paraId="48D46815" w14:textId="0F399CC1" w:rsidR="00537DC5" w:rsidRPr="00846E3D" w:rsidRDefault="00537DC5" w:rsidP="00537DC5">
      <w:pPr>
        <w:pStyle w:val="NTRNumbers2"/>
        <w:numPr>
          <w:ilvl w:val="2"/>
          <w:numId w:val="30"/>
        </w:numPr>
      </w:pPr>
      <w:r w:rsidRPr="00846E3D">
        <w:t>Fox (</w:t>
      </w:r>
      <w:r>
        <w:t>_</w:t>
      </w:r>
      <w:r w:rsidR="008C16FF">
        <w:t>ELS</w:t>
      </w:r>
      <w:r>
        <w:t>_Numbers2</w:t>
      </w:r>
      <w:r w:rsidRPr="00846E3D">
        <w:t>)</w:t>
      </w:r>
      <w:r>
        <w:t xml:space="preserve"> indented twice;</w:t>
      </w:r>
    </w:p>
    <w:p w14:paraId="17A9CDC4" w14:textId="0726F2D3" w:rsidR="00537DC5" w:rsidRPr="00846E3D" w:rsidRDefault="00537DC5" w:rsidP="00537DC5">
      <w:pPr>
        <w:pStyle w:val="NTRNumbers2"/>
      </w:pPr>
      <w:r w:rsidRPr="00846E3D">
        <w:t>Jumps over the (</w:t>
      </w:r>
      <w:r>
        <w:t>_</w:t>
      </w:r>
      <w:r w:rsidR="008C16FF">
        <w:t>ELS</w:t>
      </w:r>
      <w:r>
        <w:t>_Numbers2</w:t>
      </w:r>
      <w:r w:rsidRPr="00846E3D">
        <w:t>)</w:t>
      </w:r>
      <w:r>
        <w:t xml:space="preserve"> not indented;</w:t>
      </w:r>
    </w:p>
    <w:p w14:paraId="68478D66" w14:textId="7AF18B85" w:rsidR="00537DC5" w:rsidRPr="00846E3D" w:rsidRDefault="00537DC5" w:rsidP="00537DC5">
      <w:pPr>
        <w:pStyle w:val="NTRNumbers2"/>
        <w:numPr>
          <w:ilvl w:val="1"/>
          <w:numId w:val="30"/>
        </w:numPr>
      </w:pPr>
      <w:r w:rsidRPr="00846E3D">
        <w:t>Lazy (</w:t>
      </w:r>
      <w:r>
        <w:t>_</w:t>
      </w:r>
      <w:r w:rsidR="008C16FF">
        <w:t>ELS</w:t>
      </w:r>
      <w:r>
        <w:t>_Numbers2</w:t>
      </w:r>
      <w:r w:rsidRPr="00846E3D">
        <w:t>)</w:t>
      </w:r>
      <w:r>
        <w:t xml:space="preserve"> indented once;</w:t>
      </w:r>
    </w:p>
    <w:p w14:paraId="1C0880E9" w14:textId="6720F68C" w:rsidR="00537DC5" w:rsidRPr="00846E3D" w:rsidRDefault="00537DC5" w:rsidP="00537DC5">
      <w:pPr>
        <w:pStyle w:val="NTRNumbers2"/>
        <w:numPr>
          <w:ilvl w:val="1"/>
          <w:numId w:val="30"/>
        </w:numPr>
      </w:pPr>
      <w:r w:rsidRPr="00846E3D">
        <w:t>Dog (</w:t>
      </w:r>
      <w:r>
        <w:t>_</w:t>
      </w:r>
      <w:r w:rsidR="008C16FF">
        <w:t>ELS</w:t>
      </w:r>
      <w:r>
        <w:t>_Numbers2</w:t>
      </w:r>
      <w:r w:rsidRPr="00846E3D">
        <w:t>)</w:t>
      </w:r>
      <w:r>
        <w:t xml:space="preserve"> indented once;</w:t>
      </w:r>
    </w:p>
    <w:p w14:paraId="0D4631FB" w14:textId="77777777" w:rsidR="00537DC5" w:rsidRPr="00846E3D" w:rsidRDefault="00537DC5" w:rsidP="00537DC5">
      <w:pPr>
        <w:pStyle w:val="NTRNumbers2"/>
      </w:pPr>
      <w:r w:rsidRPr="00846E3D">
        <w:t>The quick fox jumps over the lazy dog.</w:t>
      </w:r>
    </w:p>
    <w:p w14:paraId="58F81AA9" w14:textId="77777777" w:rsidR="00537DC5" w:rsidRPr="00846E3D" w:rsidRDefault="00537DC5" w:rsidP="00537DC5">
      <w:pPr>
        <w:pStyle w:val="NTRNumbers2"/>
      </w:pPr>
      <w:r w:rsidRPr="00846E3D">
        <w:t>The quick fox jumps over the lazy dog.</w:t>
      </w:r>
    </w:p>
    <w:p w14:paraId="4123B33D" w14:textId="77777777" w:rsidR="00ED744A" w:rsidRDefault="00CF107B" w:rsidP="00CF107B">
      <w:pPr>
        <w:pStyle w:val="NTRBodyText"/>
      </w:pPr>
      <w:r w:rsidRPr="00D16F9E">
        <w:t>The quick, brown fox jumps over the lazy dog. The quick, brown fox jumps over the lazy dog.</w:t>
      </w:r>
    </w:p>
    <w:p w14:paraId="11A00FF1" w14:textId="0D141AE3" w:rsidR="00CF107B" w:rsidRPr="00846E3D" w:rsidRDefault="00CF107B" w:rsidP="00CF107B">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r w:rsidR="00F87ED3">
        <w:t xml:space="preserve"> </w:t>
      </w:r>
      <w:r w:rsidRPr="00D16F9E">
        <w:t>The quick, brown fox jumps over the lazy dog. The quick, brown fox jumps over the lazy dog. The quick, brown fox jumps over the lazy dog</w:t>
      </w:r>
      <w:r>
        <w:t xml:space="preserve"> (_</w:t>
      </w:r>
      <w:r w:rsidR="008C16FF">
        <w:t>ELS</w:t>
      </w:r>
      <w:r>
        <w:t>_Body_Text)</w:t>
      </w:r>
      <w:r w:rsidRPr="00D16F9E">
        <w:t>.</w:t>
      </w:r>
    </w:p>
    <w:p w14:paraId="44904FCA" w14:textId="57583661" w:rsidR="00CF107B" w:rsidRDefault="00CF107B" w:rsidP="00CF107B">
      <w:pPr>
        <w:pStyle w:val="NTRBodyText"/>
      </w:pPr>
      <w:r w:rsidRPr="00D16F9E">
        <w:t>The quick, brown fox jumps over the lazy dog. The quick, brown fox jumps over the lazy dog. The quick, brown fox jumps over the lazy dog</w:t>
      </w:r>
      <w:r>
        <w:t xml:space="preserve"> </w:t>
      </w:r>
      <w:r>
        <w:t>(_</w:t>
      </w:r>
      <w:r w:rsidR="008C16FF">
        <w:t>ELS</w:t>
      </w:r>
      <w:r>
        <w:t>_Body_Text)</w:t>
      </w:r>
      <w:r w:rsidRPr="00D16F9E">
        <w:t>.</w:t>
      </w:r>
      <w:r w:rsidR="00F87ED3">
        <w:t xml:space="preserve"> </w:t>
      </w:r>
      <w:r w:rsidRPr="00D16F9E">
        <w:t>The quick, brown fox jumps over the lazy dog.</w:t>
      </w:r>
    </w:p>
    <w:p w14:paraId="649534B9" w14:textId="6E2AFEC1" w:rsidR="00857F92" w:rsidRDefault="00857F92" w:rsidP="00857F92">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r w:rsidR="00F87ED3">
        <w:t xml:space="preserve"> </w:t>
      </w:r>
      <w:r w:rsidRPr="00D16F9E">
        <w:t>The quick, brown fox jumps over the lazy dog.</w:t>
      </w:r>
    </w:p>
    <w:p w14:paraId="4B14989D" w14:textId="027C11F3" w:rsidR="00857F92" w:rsidRDefault="00857F92" w:rsidP="00857F92">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r w:rsidR="00F87ED3">
        <w:t xml:space="preserve"> </w:t>
      </w:r>
      <w:r w:rsidRPr="00D16F9E">
        <w:t>The quick, brown fox jumps over the lazy dog.</w:t>
      </w:r>
    </w:p>
    <w:p w14:paraId="78836A62" w14:textId="6CC9570A" w:rsidR="00857F92" w:rsidRDefault="00857F92" w:rsidP="00CF107B">
      <w:pPr>
        <w:pStyle w:val="NTRBodyText"/>
      </w:pPr>
      <w:r w:rsidRPr="00D16F9E">
        <w:t>The quick, brown fox jumps over the lazy dog. The quick, brown fox jumps over the lazy dog. The quick, brown fox jumps over the lazy dog</w:t>
      </w:r>
      <w:r>
        <w:t xml:space="preserve"> (_</w:t>
      </w:r>
      <w:r w:rsidR="008C16FF">
        <w:t>ELS</w:t>
      </w:r>
      <w:r>
        <w:t>_Body_Text)</w:t>
      </w:r>
      <w:r w:rsidRPr="00D16F9E">
        <w:t>.</w:t>
      </w:r>
      <w:r w:rsidR="00F87ED3">
        <w:t xml:space="preserve"> </w:t>
      </w:r>
      <w:r w:rsidRPr="00D16F9E">
        <w:t>The quick, brown fox jumps over the lazy dog.</w:t>
      </w:r>
    </w:p>
    <w:p w14:paraId="6F51DDE8" w14:textId="77777777" w:rsidR="00CF107B" w:rsidRDefault="00CF107B" w:rsidP="00CA3C34">
      <w:pPr>
        <w:pStyle w:val="Heading1"/>
      </w:pPr>
      <w:r>
        <w:t>Acknowledgements</w:t>
      </w:r>
      <w:r w:rsidR="001978B7">
        <w:t xml:space="preserve"> (Heading 1)</w:t>
      </w:r>
    </w:p>
    <w:p w14:paraId="32BB1235" w14:textId="77777777" w:rsidR="009907A2" w:rsidRDefault="00CF107B" w:rsidP="009907A2">
      <w:pPr>
        <w:pStyle w:val="NTRBodyText"/>
      </w:pPr>
      <w:r>
        <w:t>You may insert acknowledgements in the paper if necessary before the references section.</w:t>
      </w:r>
    </w:p>
    <w:p w14:paraId="4DB637B8" w14:textId="77777777" w:rsidR="00CA3C34" w:rsidRPr="00846E3D" w:rsidRDefault="00E53255" w:rsidP="009907A2">
      <w:pPr>
        <w:pStyle w:val="Heading1"/>
      </w:pPr>
      <w:r>
        <w:t>References</w:t>
      </w:r>
      <w:r w:rsidR="00CA3C34" w:rsidRPr="00846E3D">
        <w:t xml:space="preserve"> (Heading 1)</w:t>
      </w:r>
    </w:p>
    <w:p w14:paraId="62847E16" w14:textId="07E63A44" w:rsidR="005F76EF" w:rsidRPr="005F76EF" w:rsidRDefault="00CA3C34" w:rsidP="00CA3C34">
      <w:pPr>
        <w:pStyle w:val="NTRBodyText"/>
        <w:rPr>
          <w:highlight w:val="darkGray"/>
        </w:rPr>
      </w:pPr>
      <w:r w:rsidRPr="00846E3D">
        <w:t xml:space="preserve">List and number all references at the end of the paper, as shown below. </w:t>
      </w:r>
      <w:r w:rsidR="007F0FF1">
        <w:t xml:space="preserve">You </w:t>
      </w:r>
      <w:r w:rsidR="00381DB3">
        <w:t>must use the _</w:t>
      </w:r>
      <w:r w:rsidR="008C16FF">
        <w:t>ELS</w:t>
      </w:r>
      <w:r w:rsidR="00381DB3">
        <w:t>_References</w:t>
      </w:r>
      <w:r w:rsidR="007F0FF1">
        <w:t xml:space="preserve"> style in order to achieve that. </w:t>
      </w:r>
      <w:r w:rsidRPr="00846E3D">
        <w:t>Refer to them in the text with a corresponding bracketed reference number</w:t>
      </w:r>
      <w:r w:rsidR="007F0FF1">
        <w:t xml:space="preserve"> like this: </w:t>
      </w:r>
      <w:r w:rsidR="007F0FF1" w:rsidRPr="00186184">
        <w:rPr>
          <w:color w:val="FF0000"/>
        </w:rPr>
        <w:t>[1]</w:t>
      </w:r>
      <w:r w:rsidRPr="00186184">
        <w:rPr>
          <w:color w:val="FF0000"/>
        </w:rPr>
        <w:t>.</w:t>
      </w:r>
    </w:p>
    <w:p w14:paraId="0FE5EF95" w14:textId="77777777" w:rsidR="00241568" w:rsidRPr="00846E3D" w:rsidRDefault="00241568" w:rsidP="00CA3C34">
      <w:pPr>
        <w:pStyle w:val="NTRBodyText"/>
      </w:pPr>
      <w:r>
        <w:t xml:space="preserve">Please insert a </w:t>
      </w:r>
      <w:r w:rsidR="00926D2E">
        <w:t xml:space="preserve">section </w:t>
      </w:r>
      <w:r w:rsidRPr="00241568">
        <w:t>break</w:t>
      </w:r>
      <w:r>
        <w:t xml:space="preserve"> (menu: </w:t>
      </w:r>
      <w:r w:rsidRPr="00241568">
        <w:t>Insert-&gt;Break-&gt;</w:t>
      </w:r>
      <w:r w:rsidR="002A1AF1">
        <w:t>Continuous</w:t>
      </w:r>
      <w:r>
        <w:t xml:space="preserve">), so as to balance the length of the columns on the last page </w:t>
      </w:r>
      <w:r w:rsidR="00381DB3">
        <w:t>if necessary</w:t>
      </w:r>
      <w:r>
        <w:t>.</w:t>
      </w:r>
    </w:p>
    <w:p w14:paraId="0324D597" w14:textId="77777777" w:rsidR="00CA3C34" w:rsidRPr="00846E3D" w:rsidRDefault="00CA3C34" w:rsidP="00CA3C34">
      <w:pPr>
        <w:pStyle w:val="NTRBodyText"/>
      </w:pPr>
      <w:r w:rsidRPr="00846E3D">
        <w:t>Arrange references as follows:</w:t>
      </w:r>
    </w:p>
    <w:p w14:paraId="3722A6A5" w14:textId="77777777" w:rsidR="00CA3C34" w:rsidRDefault="00CA3C34" w:rsidP="001C064D">
      <w:pPr>
        <w:pStyle w:val="NTRReferences"/>
      </w:pPr>
      <w:r w:rsidRPr="00846E3D">
        <w:t xml:space="preserve">Name, Sure-name., Name, Sure-name., </w:t>
      </w:r>
      <w:r w:rsidRPr="000E11CB">
        <w:rPr>
          <w:i/>
        </w:rPr>
        <w:t>Title of the book</w:t>
      </w:r>
      <w:r w:rsidRPr="00846E3D">
        <w:t>, 5</w:t>
      </w:r>
      <w:r w:rsidRPr="000E11CB">
        <w:rPr>
          <w:vertAlign w:val="superscript"/>
        </w:rPr>
        <w:t>th</w:t>
      </w:r>
      <w:r w:rsidRPr="00846E3D">
        <w:t xml:space="preserve"> edition, Editors eds., City, State, (2009).</w:t>
      </w:r>
    </w:p>
    <w:p w14:paraId="475FE8E7" w14:textId="77777777" w:rsidR="00283C19" w:rsidRPr="00846E3D" w:rsidRDefault="00283C19" w:rsidP="001C064D">
      <w:pPr>
        <w:pStyle w:val="NTRReferences"/>
      </w:pPr>
      <w:r w:rsidRPr="00846E3D">
        <w:t xml:space="preserve">Fox, T.Q., Dog, T.L., </w:t>
      </w:r>
      <w:r w:rsidRPr="000E11CB">
        <w:rPr>
          <w:i/>
        </w:rPr>
        <w:t>The quick brown fox jumps over the lazy dog</w:t>
      </w:r>
      <w:r w:rsidRPr="00846E3D">
        <w:t>, 5</w:t>
      </w:r>
      <w:r w:rsidRPr="000E11CB">
        <w:rPr>
          <w:vertAlign w:val="superscript"/>
        </w:rPr>
        <w:t>th</w:t>
      </w:r>
      <w:r w:rsidRPr="00846E3D">
        <w:t xml:space="preserve"> edition, Animals eds., The Forest, (2009).</w:t>
      </w:r>
    </w:p>
    <w:p w14:paraId="4576B20C" w14:textId="3B2D6CCB" w:rsidR="00CA3C34" w:rsidRDefault="00CA3C34" w:rsidP="00556590">
      <w:pPr>
        <w:pStyle w:val="NTRReferences"/>
      </w:pPr>
      <w:r w:rsidRPr="00846E3D">
        <w:t xml:space="preserve">Name, Sure-name., Name, Sure-name., Name, Sure-name., Title of the article, </w:t>
      </w:r>
      <w:r w:rsidRPr="000E11CB">
        <w:rPr>
          <w:i/>
        </w:rPr>
        <w:t>Publication Name</w:t>
      </w:r>
      <w:r w:rsidRPr="00846E3D">
        <w:t>,Vol.5, No.3, p</w:t>
      </w:r>
      <w:r w:rsidR="00F87ED3">
        <w:t>ag</w:t>
      </w:r>
      <w:r w:rsidRPr="00846E3D">
        <w:t>. 34 -41, (2009).</w:t>
      </w:r>
    </w:p>
    <w:p w14:paraId="75993ED0" w14:textId="2134382D" w:rsidR="00283C19" w:rsidRPr="00846E3D" w:rsidRDefault="00283C19" w:rsidP="00556590">
      <w:pPr>
        <w:pStyle w:val="NTRReferences"/>
      </w:pPr>
      <w:r w:rsidRPr="00846E3D">
        <w:t xml:space="preserve">Bear, B., Wolf, A.K., Chasing in the woods, </w:t>
      </w:r>
      <w:r w:rsidRPr="000E11CB">
        <w:rPr>
          <w:i/>
        </w:rPr>
        <w:t>Forest stories</w:t>
      </w:r>
      <w:r w:rsidRPr="00241568">
        <w:t>,</w:t>
      </w:r>
      <w:r w:rsidRPr="00846E3D">
        <w:t>Vol.5, No.3, p</w:t>
      </w:r>
      <w:r w:rsidR="00F87ED3">
        <w:t>ag</w:t>
      </w:r>
      <w:r w:rsidRPr="00846E3D">
        <w:t>. 34 -41, (2009).</w:t>
      </w:r>
    </w:p>
    <w:p w14:paraId="130BA435" w14:textId="0E0160B4" w:rsidR="00ED744A" w:rsidRDefault="00CA3C34" w:rsidP="00ED744A">
      <w:pPr>
        <w:pStyle w:val="NTRReferences"/>
      </w:pPr>
      <w:r w:rsidRPr="00846E3D">
        <w:t xml:space="preserve">Name, Sure-name., Name, Sure-name., Title of the proceedings, </w:t>
      </w:r>
      <w:r w:rsidRPr="000E11CB">
        <w:rPr>
          <w:i/>
        </w:rPr>
        <w:t>Name of the conference</w:t>
      </w:r>
      <w:r w:rsidRPr="00846E3D">
        <w:t>, Vol. II, p</w:t>
      </w:r>
      <w:r w:rsidR="00F87ED3">
        <w:t>ag</w:t>
      </w:r>
      <w:r w:rsidRPr="00846E3D">
        <w:t>. 191-199, City, State, (2009).</w:t>
      </w:r>
    </w:p>
    <w:p w14:paraId="40A7356F" w14:textId="537C9ECC" w:rsidR="00EF7FCE" w:rsidRDefault="00CA3C34" w:rsidP="00ED744A">
      <w:pPr>
        <w:pStyle w:val="NTRReferences"/>
      </w:pPr>
      <w:r w:rsidRPr="00846E3D">
        <w:t xml:space="preserve">Cat, A.-S., Mice, M.O., Cheese, G., Night behaviours, </w:t>
      </w:r>
      <w:r w:rsidRPr="000E11CB">
        <w:rPr>
          <w:i/>
        </w:rPr>
        <w:t>6</w:t>
      </w:r>
      <w:r w:rsidRPr="000E11CB">
        <w:rPr>
          <w:i/>
          <w:vertAlign w:val="superscript"/>
        </w:rPr>
        <w:t>th</w:t>
      </w:r>
      <w:r w:rsidRPr="000E11CB">
        <w:rPr>
          <w:i/>
        </w:rPr>
        <w:t xml:space="preserve"> International Conference on the Management of Behavioural Changes</w:t>
      </w:r>
      <w:r w:rsidRPr="00846E3D">
        <w:t>, Vol. II, p</w:t>
      </w:r>
      <w:r w:rsidR="00F87ED3">
        <w:t>ag</w:t>
      </w:r>
      <w:r w:rsidRPr="00846E3D">
        <w:t>. 191-199, City, State, (2009).</w:t>
      </w:r>
    </w:p>
    <w:p w14:paraId="69B9B54B" w14:textId="77777777" w:rsidR="00EF7FCE" w:rsidRDefault="00EF7FCE" w:rsidP="00EF7FCE">
      <w:pPr>
        <w:pStyle w:val="NTRReferences"/>
        <w:numPr>
          <w:ilvl w:val="0"/>
          <w:numId w:val="0"/>
        </w:numPr>
        <w:ind w:left="357" w:hanging="357"/>
        <w:sectPr w:rsidR="00EF7FCE" w:rsidSect="0098464E">
          <w:headerReference w:type="even" r:id="rId16"/>
          <w:headerReference w:type="default" r:id="rId17"/>
          <w:headerReference w:type="first" r:id="rId18"/>
          <w:type w:val="continuous"/>
          <w:pgSz w:w="11907" w:h="16840" w:code="9"/>
          <w:pgMar w:top="510" w:right="624" w:bottom="850" w:left="624" w:header="454" w:footer="397" w:gutter="0"/>
          <w:cols w:num="2" w:space="454"/>
          <w:docGrid w:linePitch="360"/>
        </w:sectPr>
      </w:pPr>
      <w:r w:rsidRPr="002A1AF1">
        <w:rPr>
          <w:highlight w:val="yellow"/>
        </w:rPr>
        <w:t>[SECTION BREAK CONTINUOUS INSERTED HERE]</w:t>
      </w:r>
    </w:p>
    <w:p w14:paraId="146CF383" w14:textId="77777777" w:rsidR="00241568" w:rsidRPr="00846E3D" w:rsidRDefault="00241568" w:rsidP="00F87ED3">
      <w:pPr>
        <w:pStyle w:val="NTRReferences"/>
        <w:numPr>
          <w:ilvl w:val="0"/>
          <w:numId w:val="0"/>
        </w:numPr>
      </w:pPr>
    </w:p>
    <w:sectPr w:rsidR="00241568" w:rsidRPr="00846E3D" w:rsidSect="0098464E">
      <w:type w:val="continuous"/>
      <w:pgSz w:w="11907" w:h="16840" w:code="9"/>
      <w:pgMar w:top="510" w:right="624" w:bottom="850" w:left="624" w:header="454" w:footer="397" w:gutter="0"/>
      <w:cols w:num="2" w:space="454"/>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Manifest>
    <wne:toolbarData r:id="rId1"/>
  </wne:toolbars>
  <wne:acds>
    <wne:acd wne:argValue="AgAoAC0AQgBvAGwAZAAgAC0ASQB0AGEAbABpAGMAIAAtAFUAbgBkAGUAcgBsAGkAbgBlACkA" wne:acdName="acd0" wne:fciIndexBasedOn="0065"/>
    <wne:acd wne:argValue="AgArAEIAbwBsAGQA" wne:acdName="acd1" wne:fciIndexBasedOn="0065"/>
    <wne:acd wne:argValue="AgArAEIAbwBsAGQAIAArAEkAdABhAGwAaQBjAA==" wne:acdName="acd2" wne:fciIndexBasedOn="0065"/>
    <wne:acd wne:argValue="AgArAEkAdABhAGwAaQBjAA==" wne:acdName="acd3" wne:fciIndexBasedOn="0065"/>
    <wne:acd wne:argValue="AgArAFUAbgBkAGUAcgBsAGkAbgBlAA==" wne:acdName="acd4" wne:fciIndexBasedOn="0065"/>
    <wne:acd wne:acdName="acd5" wne:fciIndexBasedOn="0065"/>
    <wne:acd wne:acdName="acd6" wne:fciIndexBasedOn="0065"/>
    <wne:acd wne:acdName="acd7" wne:fciIndexBasedOn="0065"/>
    <wne:acd wne:argValue="AgBBAHIAdABpAGMAbABlACAAQgB1AGwAbABlAHQAcwAgACYAIABOAHUAbQBiAGUAcgBzACAAVABl&#10;AHgAdAA=" wne:acdName="acd8" wne:fciIndexBasedOn="0065"/>
    <wne:acd wne:acdName="acd9" wne:fciIndexBasedOn="0065"/>
    <wne:acd wne:acdName="acd10" wne:fciIndexBasedOn="0065"/>
    <wne:acd wne:acdName="acd11" wne:fciIndexBasedOn="0065"/>
    <wne:acd wne:acdName="acd12" wne:fciIndexBasedOn="0065"/>
    <wne:acd wne:argValue="AgBBAHIAdABpAGMAbABlACAAVABhAGIAbABlACAAVABlAHgAdAAgACgAYwBlAG4AdABlAHIAKQA=" wne:acdName="acd13" wne:fciIndexBasedOn="0065"/>
    <wne:acd wne:argValue="AgBBAHIAdABpAGMAbABlACAAVABhAGIAbABlACAAVABlAHgAdAAgACgAagB1AHMAdABpAGYAeQAp&#10;AA==" wne:acdName="acd14" wne:fciIndexBasedOn="0065"/>
    <wne:acd wne:acdName="acd15" wne:fciIndexBasedOn="0065"/>
    <wne:acd wne:argValue="AgBBAHIAdABpAGMAbABlACAAVABhAGIAbABlACAAVABlAHgAdAAgACgAcgBpAGcAaAB0ACkA" wne:acdName="acd16" wne:fciIndexBasedOn="0065"/>
    <wne:acd wne:acdName="acd17" wne:fciIndexBasedOn="0065"/>
    <wne:acd wne:argValue="AQAAAAEA" wne:acdName="acd18" wne:fciIndexBasedOn="0065"/>
    <wne:acd wne:argValue="AQAAAAIA" wne:acdName="acd19" wne:fciIndexBasedOn="0065"/>
    <wne:acd wne:argValue="AQAAAAMA" wne:acdName="acd20" wne:fciIndexBasedOn="0065"/>
    <wne:acd wne:argValue="AgBUAGEAYgBsAGUAIABHAHIAaQBkACwAQQByAHQAaQBjAGwAZQAgAFQAYQBiAGwAZQAgAEcAcgBp&#10;AGQA" wne:acdName="acd21" wne:fciIndexBasedOn="0065"/>
    <wne:acd wne:argValue="AgBBAHIAdABpAGMAbABlACAATgB1AG0AYgBlAHIAcwAgADEA" wne:acdName="acd22" wne:fciIndexBasedOn="0065"/>
    <wne:acd wne:argValue="AgBBAHIAdABpAGMAbABlACAATgB1AG0AYgBlAHIAcwAgADIA" wne:acdName="acd23" wne:fciIndexBasedOn="0065"/>
    <wne:acd wne:argValue="AgBBAHIAdABpAGMAbABlACAAQgB1AGwAbABlAHQAcwA=" wne:acdName="acd24" wne:fciIndexBasedOn="0065"/>
    <wne:acd wne:argValue="AQAAAGsA" wne:acdName="acd25" wne:fciIndexBasedOn="0065"/>
    <wne:acd wne:acdName="acd26" wne:fciIndexBasedOn="0065"/>
    <wne:acd wne:argValue="AgBfAE4AVABSAF8AQQBmAGYAaQBsAGkAYQB0AGkAbwBuACYAQwBvAG4AdABhAGMAdAA=" wne:acdName="acd27" wne:fciIndexBasedOn="0065"/>
    <wne:acd wne:argValue="AgBfAE4AVABSAF8AQQB1AHQAaABvAHIAcwA=" wne:acdName="acd28" wne:fciIndexBasedOn="0065"/>
    <wne:acd wne:argValue="AgBfAE4AVABSAF8AQgBvAGQAeQBfAFQAZQB4AHQA" wne:acdName="acd29" wne:fciIndexBasedOn="0065"/>
    <wne:acd wne:argValue="AgBfAE4AVABSAF8ARQBxAHUAYQB0AGkAbwBuAHMA" wne:acdName="acd30" wne:fciIndexBasedOn="0065"/>
    <wne:acd wne:argValue="AgBfAE4AVABSAF8ARgBpAGcAdQByAGUA" wne:acdName="acd31" wne:fciIndexBasedOn="0065"/>
    <wne:acd wne:argValue="AgBfAE4AVABSAF8AVABhAGIAbABlAF8AQwBhAHAAdABpAG8AbgA=" wne:acdName="acd32" wne:fciIndexBasedOn="0065"/>
    <wne:acd wne:argValue="AgBfAE4AVABSAF8AVABhAGIAbABlAF8AVABlAHgAdAA=" wne:acdName="acd33" wne:fciIndexBasedOn="0065"/>
    <wne:acd wne:argValue="AgBfAE4AVABSAF8AVABpAHQAbABlAA==" wne:acdName="acd34" wne:fciIndexBasedOn="0065"/>
    <wne:acd wne:argValue="AgBfAE4AVABSAF8AQQBiAHMAdAByAGEAYwB0AF8AawBlAHkAdwBvAHIAZABzAA==" wne:acdName="acd3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63586" w14:textId="77777777" w:rsidR="00671DB8" w:rsidRDefault="00671DB8">
      <w:r>
        <w:separator/>
      </w:r>
    </w:p>
  </w:endnote>
  <w:endnote w:type="continuationSeparator" w:id="0">
    <w:p w14:paraId="4C95F84A" w14:textId="77777777" w:rsidR="00671DB8" w:rsidRDefault="0067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6570" w14:textId="77777777" w:rsidR="00857F92" w:rsidRDefault="00857F92" w:rsidP="00D55B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D45F4B" w14:textId="77777777" w:rsidR="00857F92" w:rsidRDefault="0085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BDB4" w14:textId="77777777" w:rsidR="00857F92" w:rsidRPr="00DD050F" w:rsidRDefault="00857F92" w:rsidP="00D55B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C60">
      <w:rPr>
        <w:rStyle w:val="PageNumber"/>
        <w:noProof/>
      </w:rPr>
      <w:t>2</w:t>
    </w:r>
    <w:r>
      <w:rPr>
        <w:rStyle w:val="PageNumber"/>
      </w:rPr>
      <w:fldChar w:fldCharType="end"/>
    </w:r>
  </w:p>
  <w:p w14:paraId="79A68511" w14:textId="77777777" w:rsidR="00857F92" w:rsidRDefault="0085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E039" w14:textId="77777777" w:rsidR="00671DB8" w:rsidRDefault="00671DB8">
      <w:r>
        <w:separator/>
      </w:r>
    </w:p>
  </w:footnote>
  <w:footnote w:type="continuationSeparator" w:id="0">
    <w:p w14:paraId="6CC2BD1C" w14:textId="77777777" w:rsidR="00671DB8" w:rsidRDefault="0067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754B" w14:textId="77777777" w:rsidR="00857F92" w:rsidRDefault="00857F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BD8F" w14:textId="77777777" w:rsidR="00857F92" w:rsidRPr="00176A8B" w:rsidRDefault="00857F92" w:rsidP="00176A8B">
    <w:r w:rsidRPr="00176A8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5FE2" w14:textId="77777777" w:rsidR="00857F92" w:rsidRDefault="00857F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2A26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C6FB7"/>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 w15:restartNumberingAfterBreak="0">
    <w:nsid w:val="06BD309F"/>
    <w:multiLevelType w:val="multilevel"/>
    <w:tmpl w:val="E34EC31E"/>
    <w:lvl w:ilvl="0">
      <w:start w:val="1"/>
      <w:numFmt w:val="bullet"/>
      <w:pStyle w:val="NTRBullets"/>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3" w15:restartNumberingAfterBreak="0">
    <w:nsid w:val="0D327057"/>
    <w:multiLevelType w:val="multilevel"/>
    <w:tmpl w:val="44C83A16"/>
    <w:lvl w:ilvl="0">
      <w:start w:val="1"/>
      <w:numFmt w:val="decimal"/>
      <w:isLgl/>
      <w:lvlText w:val="Table %1."/>
      <w:lvlJc w:val="left"/>
      <w:pPr>
        <w:tabs>
          <w:tab w:val="num" w:pos="0"/>
        </w:tabs>
        <w:ind w:left="0" w:firstLine="0"/>
      </w:pPr>
      <w:rPr>
        <w:rFonts w:hint="default"/>
        <w:sz w:val="24"/>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0"/>
        </w:tabs>
        <w:ind w:left="0" w:firstLine="0"/>
      </w:pPr>
      <w:rPr>
        <w:rFonts w:ascii="Symbol" w:hAnsi="Symbol"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4" w15:restartNumberingAfterBreak="0">
    <w:nsid w:val="0E354024"/>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5" w15:restartNumberingAfterBreak="0">
    <w:nsid w:val="145522FD"/>
    <w:multiLevelType w:val="multilevel"/>
    <w:tmpl w:val="76C60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abstractNum w:abstractNumId="6" w15:restartNumberingAfterBreak="0">
    <w:nsid w:val="1AAF72DC"/>
    <w:multiLevelType w:val="multilevel"/>
    <w:tmpl w:val="C9BA6774"/>
    <w:lvl w:ilvl="0">
      <w:start w:val="1"/>
      <w:numFmt w:val="lowerLetter"/>
      <w:pStyle w:val="NTRNumbers2"/>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072"/>
        </w:tabs>
        <w:ind w:left="1072" w:hanging="358"/>
      </w:pPr>
      <w:rPr>
        <w:rFonts w:hint="default"/>
      </w:rPr>
    </w:lvl>
    <w:lvl w:ilvl="3">
      <w:start w:val="1"/>
      <w:numFmt w:val="decimal"/>
      <w:lvlText w:val="%4."/>
      <w:lvlJc w:val="left"/>
      <w:pPr>
        <w:tabs>
          <w:tab w:val="num" w:pos="1854"/>
        </w:tabs>
        <w:ind w:left="1854" w:hanging="357"/>
      </w:pPr>
      <w:rPr>
        <w:rFonts w:hint="default"/>
      </w:rPr>
    </w:lvl>
    <w:lvl w:ilvl="4">
      <w:start w:val="1"/>
      <w:numFmt w:val="decimal"/>
      <w:lvlText w:val="%5."/>
      <w:lvlJc w:val="left"/>
      <w:pPr>
        <w:tabs>
          <w:tab w:val="num" w:pos="2211"/>
        </w:tabs>
        <w:ind w:left="2211" w:hanging="357"/>
      </w:pPr>
      <w:rPr>
        <w:rFonts w:hint="default"/>
      </w:rPr>
    </w:lvl>
    <w:lvl w:ilvl="5">
      <w:start w:val="1"/>
      <w:numFmt w:val="decimal"/>
      <w:lvlText w:val="%6"/>
      <w:lvlJc w:val="left"/>
      <w:pPr>
        <w:tabs>
          <w:tab w:val="num" w:pos="2568"/>
        </w:tabs>
        <w:ind w:left="2568" w:hanging="357"/>
      </w:pPr>
      <w:rPr>
        <w:rFonts w:hint="default"/>
      </w:rPr>
    </w:lvl>
    <w:lvl w:ilvl="6">
      <w:start w:val="1"/>
      <w:numFmt w:val="decimal"/>
      <w:lvlText w:val="%7."/>
      <w:lvlJc w:val="left"/>
      <w:pPr>
        <w:tabs>
          <w:tab w:val="num" w:pos="2925"/>
        </w:tabs>
        <w:ind w:left="2925" w:hanging="357"/>
      </w:pPr>
      <w:rPr>
        <w:rFonts w:hint="default"/>
      </w:rPr>
    </w:lvl>
    <w:lvl w:ilvl="7">
      <w:start w:val="1"/>
      <w:numFmt w:val="decimal"/>
      <w:lvlText w:val="%8."/>
      <w:lvlJc w:val="left"/>
      <w:pPr>
        <w:tabs>
          <w:tab w:val="num" w:pos="3283"/>
        </w:tabs>
        <w:ind w:left="3283" w:hanging="358"/>
      </w:pPr>
      <w:rPr>
        <w:rFonts w:hint="default"/>
      </w:rPr>
    </w:lvl>
    <w:lvl w:ilvl="8">
      <w:start w:val="1"/>
      <w:numFmt w:val="lowerRoman"/>
      <w:lvlText w:val="%9."/>
      <w:lvlJc w:val="left"/>
      <w:pPr>
        <w:tabs>
          <w:tab w:val="num" w:pos="3640"/>
        </w:tabs>
        <w:ind w:left="3640" w:hanging="357"/>
      </w:pPr>
      <w:rPr>
        <w:rFonts w:hint="default"/>
      </w:rPr>
    </w:lvl>
  </w:abstractNum>
  <w:abstractNum w:abstractNumId="7" w15:restartNumberingAfterBreak="0">
    <w:nsid w:val="201F0138"/>
    <w:multiLevelType w:val="multilevel"/>
    <w:tmpl w:val="F5B6F8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abstractNum w:abstractNumId="8" w15:restartNumberingAfterBreak="0">
    <w:nsid w:val="21487305"/>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9" w15:restartNumberingAfterBreak="0">
    <w:nsid w:val="21F56DCF"/>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10" w15:restartNumberingAfterBreak="0">
    <w:nsid w:val="23C75237"/>
    <w:multiLevelType w:val="multilevel"/>
    <w:tmpl w:val="472CE20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lowerRoman"/>
      <w:lvlText w:val="%9."/>
      <w:lvlJc w:val="left"/>
      <w:pPr>
        <w:tabs>
          <w:tab w:val="num" w:pos="3215"/>
        </w:tabs>
        <w:ind w:left="3215" w:hanging="357"/>
      </w:pPr>
      <w:rPr>
        <w:rFonts w:hint="default"/>
      </w:rPr>
    </w:lvl>
  </w:abstractNum>
  <w:abstractNum w:abstractNumId="11" w15:restartNumberingAfterBreak="0">
    <w:nsid w:val="25F844E7"/>
    <w:multiLevelType w:val="multilevel"/>
    <w:tmpl w:val="2B244E7E"/>
    <w:lvl w:ilvl="0">
      <w:start w:val="1"/>
      <w:numFmt w:val="decimal"/>
      <w:lvlText w:val="%1."/>
      <w:lvlJc w:val="left"/>
      <w:pPr>
        <w:tabs>
          <w:tab w:val="num" w:pos="360"/>
        </w:tabs>
        <w:ind w:left="360" w:hanging="360"/>
      </w:pPr>
      <w:rPr>
        <w:rFonts w:hint="default"/>
      </w:rPr>
    </w:lvl>
    <w:lvl w:ilvl="1">
      <w:start w:val="1"/>
      <w:numFmt w:val="decimal"/>
      <w:lvlText w:val="%2-!NOT ALLOWED!"/>
      <w:lvlJc w:val="left"/>
      <w:pPr>
        <w:tabs>
          <w:tab w:val="num" w:pos="720"/>
        </w:tabs>
        <w:ind w:left="720" w:hanging="360"/>
      </w:pPr>
      <w:rPr>
        <w:rFonts w:hint="default"/>
      </w:rPr>
    </w:lvl>
    <w:lvl w:ilvl="2">
      <w:start w:val="1"/>
      <w:numFmt w:val="decimal"/>
      <w:lvlText w:val="%3 -!NOT ALLOWED!"/>
      <w:lvlJc w:val="left"/>
      <w:pPr>
        <w:tabs>
          <w:tab w:val="num" w:pos="1080"/>
        </w:tabs>
        <w:ind w:left="1080" w:hanging="360"/>
      </w:pPr>
      <w:rPr>
        <w:rFonts w:hint="default"/>
      </w:rPr>
    </w:lvl>
    <w:lvl w:ilvl="3">
      <w:start w:val="1"/>
      <w:numFmt w:val="decimal"/>
      <w:lvlText w:val="%4 -!NOT ALLOWED!"/>
      <w:lvlJc w:val="left"/>
      <w:pPr>
        <w:tabs>
          <w:tab w:val="num" w:pos="1440"/>
        </w:tabs>
        <w:ind w:left="1440" w:hanging="360"/>
      </w:pPr>
      <w:rPr>
        <w:rFonts w:hint="default"/>
      </w:rPr>
    </w:lvl>
    <w:lvl w:ilvl="4">
      <w:start w:val="1"/>
      <w:numFmt w:val="decimal"/>
      <w:lvlText w:val="%5-!NOT ALLOWED!"/>
      <w:lvlJc w:val="left"/>
      <w:pPr>
        <w:tabs>
          <w:tab w:val="num" w:pos="1800"/>
        </w:tabs>
        <w:ind w:left="1800" w:hanging="360"/>
      </w:pPr>
      <w:rPr>
        <w:rFonts w:hint="default"/>
      </w:rPr>
    </w:lvl>
    <w:lvl w:ilvl="5">
      <w:start w:val="1"/>
      <w:numFmt w:val="decimal"/>
      <w:lvlText w:val="%6 -!NOT ALLOWED!"/>
      <w:lvlJc w:val="left"/>
      <w:pPr>
        <w:tabs>
          <w:tab w:val="num" w:pos="2160"/>
        </w:tabs>
        <w:ind w:left="2160" w:hanging="360"/>
      </w:pPr>
      <w:rPr>
        <w:rFonts w:hint="default"/>
      </w:rPr>
    </w:lvl>
    <w:lvl w:ilvl="6">
      <w:start w:val="1"/>
      <w:numFmt w:val="decimal"/>
      <w:lvlText w:val="%7 -!NOT ALLOWED!"/>
      <w:lvlJc w:val="left"/>
      <w:pPr>
        <w:tabs>
          <w:tab w:val="num" w:pos="2520"/>
        </w:tabs>
        <w:ind w:left="2520" w:hanging="360"/>
      </w:pPr>
      <w:rPr>
        <w:rFonts w:hint="default"/>
      </w:rPr>
    </w:lvl>
    <w:lvl w:ilvl="7">
      <w:start w:val="1"/>
      <w:numFmt w:val="decimal"/>
      <w:lvlText w:val="%8 -!NOT ALLOWED!"/>
      <w:lvlJc w:val="left"/>
      <w:pPr>
        <w:tabs>
          <w:tab w:val="num" w:pos="2880"/>
        </w:tabs>
        <w:ind w:left="2880" w:hanging="360"/>
      </w:pPr>
      <w:rPr>
        <w:rFonts w:hint="default"/>
      </w:rPr>
    </w:lvl>
    <w:lvl w:ilvl="8">
      <w:start w:val="1"/>
      <w:numFmt w:val="decimal"/>
      <w:lvlText w:val="%9 -!NOT ALLOWED!"/>
      <w:lvlJc w:val="left"/>
      <w:pPr>
        <w:tabs>
          <w:tab w:val="num" w:pos="3240"/>
        </w:tabs>
        <w:ind w:left="3240" w:hanging="360"/>
      </w:pPr>
      <w:rPr>
        <w:rFonts w:hint="default"/>
      </w:rPr>
    </w:lvl>
  </w:abstractNum>
  <w:abstractNum w:abstractNumId="12" w15:restartNumberingAfterBreak="0">
    <w:nsid w:val="26460A60"/>
    <w:multiLevelType w:val="multilevel"/>
    <w:tmpl w:val="11CC12DE"/>
    <w:lvl w:ilvl="0">
      <w:start w:val="1"/>
      <w:numFmt w:val="decimal"/>
      <w:isLgl/>
      <w:lvlText w:val="Table %1."/>
      <w:lvlJc w:val="left"/>
      <w:pPr>
        <w:tabs>
          <w:tab w:val="num" w:pos="0"/>
        </w:tabs>
        <w:ind w:left="0" w:firstLine="0"/>
      </w:pPr>
      <w:rPr>
        <w:rFonts w:hint="default"/>
        <w:sz w:val="24"/>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0"/>
        </w:tabs>
        <w:ind w:left="0" w:firstLine="0"/>
      </w:pPr>
      <w:rPr>
        <w:rFonts w:ascii="Symbol" w:hAnsi="Symbol"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13" w15:restartNumberingAfterBreak="0">
    <w:nsid w:val="2DF83B5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9A54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CD0B26"/>
    <w:multiLevelType w:val="multilevel"/>
    <w:tmpl w:val="60FC350C"/>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16" w15:restartNumberingAfterBreak="0">
    <w:nsid w:val="468655C4"/>
    <w:multiLevelType w:val="multilevel"/>
    <w:tmpl w:val="63D8F5C2"/>
    <w:lvl w:ilvl="0">
      <w:start w:val="1"/>
      <w:numFmt w:val="bullet"/>
      <w:lvlText w:val=""/>
      <w:lvlJc w:val="left"/>
      <w:pPr>
        <w:tabs>
          <w:tab w:val="num" w:pos="357"/>
        </w:tabs>
        <w:ind w:left="360" w:hanging="360"/>
      </w:pPr>
      <w:rPr>
        <w:rFonts w:ascii="Symbol" w:hAnsi="Symbol"/>
        <w:b/>
        <w:bCs/>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17" w15:restartNumberingAfterBreak="0">
    <w:nsid w:val="4AC53D0C"/>
    <w:multiLevelType w:val="multilevel"/>
    <w:tmpl w:val="BB483DAC"/>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1"/>
        </w:tabs>
        <w:ind w:left="431" w:hanging="431"/>
      </w:pPr>
      <w:rPr>
        <w:rFonts w:hint="default"/>
      </w:rPr>
    </w:lvl>
    <w:lvl w:ilvl="2">
      <w:start w:val="1"/>
      <w:numFmt w:val="decimal"/>
      <w:pStyle w:val="Heading3"/>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abstractNum w:abstractNumId="18" w15:restartNumberingAfterBreak="0">
    <w:nsid w:val="4B501187"/>
    <w:multiLevelType w:val="multilevel"/>
    <w:tmpl w:val="2B244E7E"/>
    <w:lvl w:ilvl="0">
      <w:start w:val="1"/>
      <w:numFmt w:val="decimal"/>
      <w:lvlText w:val="%1."/>
      <w:lvlJc w:val="left"/>
      <w:pPr>
        <w:tabs>
          <w:tab w:val="num" w:pos="360"/>
        </w:tabs>
        <w:ind w:left="360" w:hanging="360"/>
      </w:pPr>
      <w:rPr>
        <w:rFonts w:hint="default"/>
      </w:rPr>
    </w:lvl>
    <w:lvl w:ilvl="1">
      <w:start w:val="1"/>
      <w:numFmt w:val="decimal"/>
      <w:lvlText w:val="%2-!NOT ALLOWED!"/>
      <w:lvlJc w:val="left"/>
      <w:pPr>
        <w:tabs>
          <w:tab w:val="num" w:pos="720"/>
        </w:tabs>
        <w:ind w:left="720" w:hanging="360"/>
      </w:pPr>
      <w:rPr>
        <w:rFonts w:hint="default"/>
      </w:rPr>
    </w:lvl>
    <w:lvl w:ilvl="2">
      <w:start w:val="1"/>
      <w:numFmt w:val="decimal"/>
      <w:lvlText w:val="%3 -!NOT ALLOWED!"/>
      <w:lvlJc w:val="left"/>
      <w:pPr>
        <w:tabs>
          <w:tab w:val="num" w:pos="1080"/>
        </w:tabs>
        <w:ind w:left="1080" w:hanging="360"/>
      </w:pPr>
      <w:rPr>
        <w:rFonts w:hint="default"/>
      </w:rPr>
    </w:lvl>
    <w:lvl w:ilvl="3">
      <w:start w:val="1"/>
      <w:numFmt w:val="decimal"/>
      <w:lvlText w:val="%4 -!NOT ALLOWED!"/>
      <w:lvlJc w:val="left"/>
      <w:pPr>
        <w:tabs>
          <w:tab w:val="num" w:pos="1440"/>
        </w:tabs>
        <w:ind w:left="1440" w:hanging="360"/>
      </w:pPr>
      <w:rPr>
        <w:rFonts w:hint="default"/>
      </w:rPr>
    </w:lvl>
    <w:lvl w:ilvl="4">
      <w:start w:val="1"/>
      <w:numFmt w:val="decimal"/>
      <w:lvlText w:val="%5-!NOT ALLOWED!"/>
      <w:lvlJc w:val="left"/>
      <w:pPr>
        <w:tabs>
          <w:tab w:val="num" w:pos="1800"/>
        </w:tabs>
        <w:ind w:left="1800" w:hanging="360"/>
      </w:pPr>
      <w:rPr>
        <w:rFonts w:hint="default"/>
      </w:rPr>
    </w:lvl>
    <w:lvl w:ilvl="5">
      <w:start w:val="1"/>
      <w:numFmt w:val="decimal"/>
      <w:lvlText w:val="%6 -!NOT ALLOWED!"/>
      <w:lvlJc w:val="left"/>
      <w:pPr>
        <w:tabs>
          <w:tab w:val="num" w:pos="2160"/>
        </w:tabs>
        <w:ind w:left="2160" w:hanging="360"/>
      </w:pPr>
      <w:rPr>
        <w:rFonts w:hint="default"/>
      </w:rPr>
    </w:lvl>
    <w:lvl w:ilvl="6">
      <w:start w:val="1"/>
      <w:numFmt w:val="decimal"/>
      <w:lvlText w:val="%7 -!NOT ALLOWED!"/>
      <w:lvlJc w:val="left"/>
      <w:pPr>
        <w:tabs>
          <w:tab w:val="num" w:pos="2520"/>
        </w:tabs>
        <w:ind w:left="2520" w:hanging="360"/>
      </w:pPr>
      <w:rPr>
        <w:rFonts w:hint="default"/>
      </w:rPr>
    </w:lvl>
    <w:lvl w:ilvl="7">
      <w:start w:val="1"/>
      <w:numFmt w:val="decimal"/>
      <w:lvlText w:val="%8 -!NOT ALLOWED!"/>
      <w:lvlJc w:val="left"/>
      <w:pPr>
        <w:tabs>
          <w:tab w:val="num" w:pos="2880"/>
        </w:tabs>
        <w:ind w:left="2880" w:hanging="360"/>
      </w:pPr>
      <w:rPr>
        <w:rFonts w:hint="default"/>
      </w:rPr>
    </w:lvl>
    <w:lvl w:ilvl="8">
      <w:start w:val="1"/>
      <w:numFmt w:val="decimal"/>
      <w:lvlText w:val="%9 -!NOT ALLOWED!"/>
      <w:lvlJc w:val="left"/>
      <w:pPr>
        <w:tabs>
          <w:tab w:val="num" w:pos="3240"/>
        </w:tabs>
        <w:ind w:left="3240" w:hanging="360"/>
      </w:pPr>
      <w:rPr>
        <w:rFonts w:hint="default"/>
      </w:rPr>
    </w:lvl>
  </w:abstractNum>
  <w:abstractNum w:abstractNumId="19" w15:restartNumberingAfterBreak="0">
    <w:nsid w:val="543541A5"/>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0" w15:restartNumberingAfterBreak="0">
    <w:nsid w:val="57C61CFA"/>
    <w:multiLevelType w:val="multilevel"/>
    <w:tmpl w:val="7332C18E"/>
    <w:lvl w:ilvl="0">
      <w:start w:val="1"/>
      <w:numFmt w:val="decimal"/>
      <w:isLgl/>
      <w:lvlText w:val="%1."/>
      <w:lvlJc w:val="left"/>
      <w:pPr>
        <w:tabs>
          <w:tab w:val="num" w:pos="357"/>
        </w:tabs>
        <w:ind w:left="357" w:hanging="357"/>
      </w:pPr>
      <w:rPr>
        <w:rFonts w:hint="default"/>
      </w:rPr>
    </w:lvl>
    <w:lvl w:ilvl="1">
      <w:start w:val="1"/>
      <w:numFmt w:val="decimal"/>
      <w:isLgl/>
      <w:lvlText w:val="%1.%2."/>
      <w:lvlJc w:val="left"/>
      <w:pPr>
        <w:tabs>
          <w:tab w:val="num" w:pos="714"/>
        </w:tabs>
        <w:ind w:left="714" w:hanging="357"/>
      </w:pPr>
      <w:rPr>
        <w:rFonts w:hint="default"/>
      </w:rPr>
    </w:lvl>
    <w:lvl w:ilvl="2">
      <w:start w:val="1"/>
      <w:numFmt w:val="decimal"/>
      <w:isLgl/>
      <w:lvlText w:val="%1.%2.%3"/>
      <w:lvlJc w:val="left"/>
      <w:pPr>
        <w:tabs>
          <w:tab w:val="num" w:pos="1072"/>
        </w:tabs>
        <w:ind w:left="1072" w:hanging="358"/>
      </w:pPr>
      <w:rPr>
        <w:rFonts w:hint="default"/>
      </w:rPr>
    </w:lvl>
    <w:lvl w:ilvl="3">
      <w:start w:val="1"/>
      <w:numFmt w:val="none"/>
      <w:lvlText w:val=""/>
      <w:lvlJc w:val="left"/>
      <w:pPr>
        <w:tabs>
          <w:tab w:val="num" w:pos="856"/>
        </w:tabs>
        <w:ind w:left="856" w:hanging="431"/>
      </w:pPr>
      <w:rPr>
        <w:rFonts w:hint="default"/>
      </w:rPr>
    </w:lvl>
    <w:lvl w:ilvl="4">
      <w:start w:val="1"/>
      <w:numFmt w:val="none"/>
      <w:lvlText w:val=""/>
      <w:lvlJc w:val="left"/>
      <w:pPr>
        <w:tabs>
          <w:tab w:val="num" w:pos="856"/>
        </w:tabs>
        <w:ind w:left="856" w:hanging="431"/>
      </w:pPr>
      <w:rPr>
        <w:rFonts w:hint="default"/>
      </w:rPr>
    </w:lvl>
    <w:lvl w:ilvl="5">
      <w:start w:val="1"/>
      <w:numFmt w:val="none"/>
      <w:lvlText w:val=""/>
      <w:lvlJc w:val="left"/>
      <w:pPr>
        <w:tabs>
          <w:tab w:val="num" w:pos="856"/>
        </w:tabs>
        <w:ind w:left="856" w:hanging="431"/>
      </w:pPr>
      <w:rPr>
        <w:rFonts w:hint="default"/>
      </w:rPr>
    </w:lvl>
    <w:lvl w:ilvl="6">
      <w:start w:val="1"/>
      <w:numFmt w:val="none"/>
      <w:lvlText w:val=""/>
      <w:lvlJc w:val="left"/>
      <w:pPr>
        <w:tabs>
          <w:tab w:val="num" w:pos="856"/>
        </w:tabs>
        <w:ind w:left="856" w:hanging="431"/>
      </w:pPr>
      <w:rPr>
        <w:rFonts w:hint="default"/>
      </w:rPr>
    </w:lvl>
    <w:lvl w:ilvl="7">
      <w:start w:val="1"/>
      <w:numFmt w:val="none"/>
      <w:lvlText w:val=""/>
      <w:lvlJc w:val="left"/>
      <w:pPr>
        <w:tabs>
          <w:tab w:val="num" w:pos="856"/>
        </w:tabs>
        <w:ind w:left="856" w:hanging="431"/>
      </w:pPr>
      <w:rPr>
        <w:rFonts w:hint="default"/>
      </w:rPr>
    </w:lvl>
    <w:lvl w:ilvl="8">
      <w:start w:val="1"/>
      <w:numFmt w:val="none"/>
      <w:lvlText w:val=""/>
      <w:lvlJc w:val="left"/>
      <w:pPr>
        <w:tabs>
          <w:tab w:val="num" w:pos="856"/>
        </w:tabs>
        <w:ind w:left="856" w:hanging="431"/>
      </w:pPr>
      <w:rPr>
        <w:rFonts w:hint="default"/>
      </w:rPr>
    </w:lvl>
  </w:abstractNum>
  <w:abstractNum w:abstractNumId="21" w15:restartNumberingAfterBreak="0">
    <w:nsid w:val="582B2D04"/>
    <w:multiLevelType w:val="multilevel"/>
    <w:tmpl w:val="239C92BE"/>
    <w:lvl w:ilvl="0">
      <w:start w:val="1"/>
      <w:numFmt w:val="decimal"/>
      <w:pStyle w:val="NTRTableCaption"/>
      <w:isLgl/>
      <w:suff w:val="space"/>
      <w:lvlText w:val="Table %1."/>
      <w:lvlJc w:val="left"/>
      <w:pPr>
        <w:ind w:left="0" w:firstLine="0"/>
      </w:pPr>
      <w:rPr>
        <w:rFonts w:hint="default"/>
        <w:b/>
        <w:i w:val="0"/>
        <w:sz w:val="20"/>
        <w:szCs w:val="20"/>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0"/>
        </w:tabs>
        <w:ind w:left="0" w:firstLine="0"/>
      </w:pPr>
      <w:rPr>
        <w:rFonts w:ascii="Symbol" w:hAnsi="Symbol"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22" w15:restartNumberingAfterBreak="0">
    <w:nsid w:val="5A523942"/>
    <w:multiLevelType w:val="multilevel"/>
    <w:tmpl w:val="60FC350C"/>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23" w15:restartNumberingAfterBreak="0">
    <w:nsid w:val="5E8D06AA"/>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4" w15:restartNumberingAfterBreak="0">
    <w:nsid w:val="5EA938C4"/>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5" w15:restartNumberingAfterBreak="0">
    <w:nsid w:val="5EAE142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FDF46F9"/>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7" w15:restartNumberingAfterBreak="0">
    <w:nsid w:val="61D32D5A"/>
    <w:multiLevelType w:val="multilevel"/>
    <w:tmpl w:val="472CE20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lowerRoman"/>
      <w:lvlText w:val="%9."/>
      <w:lvlJc w:val="left"/>
      <w:pPr>
        <w:tabs>
          <w:tab w:val="num" w:pos="3215"/>
        </w:tabs>
        <w:ind w:left="3215" w:hanging="357"/>
      </w:pPr>
      <w:rPr>
        <w:rFonts w:hint="default"/>
      </w:rPr>
    </w:lvl>
  </w:abstractNum>
  <w:abstractNum w:abstractNumId="28" w15:restartNumberingAfterBreak="0">
    <w:nsid w:val="69AD52F0"/>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9" w15:restartNumberingAfterBreak="0">
    <w:nsid w:val="69AE16DA"/>
    <w:multiLevelType w:val="multilevel"/>
    <w:tmpl w:val="2B244E7E"/>
    <w:lvl w:ilvl="0">
      <w:start w:val="1"/>
      <w:numFmt w:val="decimal"/>
      <w:lvlText w:val="%1."/>
      <w:lvlJc w:val="left"/>
      <w:pPr>
        <w:tabs>
          <w:tab w:val="num" w:pos="360"/>
        </w:tabs>
        <w:ind w:left="360" w:hanging="360"/>
      </w:pPr>
      <w:rPr>
        <w:rFonts w:hint="default"/>
      </w:rPr>
    </w:lvl>
    <w:lvl w:ilvl="1">
      <w:start w:val="1"/>
      <w:numFmt w:val="decimal"/>
      <w:lvlText w:val="%2-!NOT ALLOWED!"/>
      <w:lvlJc w:val="left"/>
      <w:pPr>
        <w:tabs>
          <w:tab w:val="num" w:pos="720"/>
        </w:tabs>
        <w:ind w:left="720" w:hanging="360"/>
      </w:pPr>
      <w:rPr>
        <w:rFonts w:hint="default"/>
      </w:rPr>
    </w:lvl>
    <w:lvl w:ilvl="2">
      <w:start w:val="1"/>
      <w:numFmt w:val="decimal"/>
      <w:lvlText w:val="%3 -!NOT ALLOWED!"/>
      <w:lvlJc w:val="left"/>
      <w:pPr>
        <w:tabs>
          <w:tab w:val="num" w:pos="1080"/>
        </w:tabs>
        <w:ind w:left="1080" w:hanging="360"/>
      </w:pPr>
      <w:rPr>
        <w:rFonts w:hint="default"/>
      </w:rPr>
    </w:lvl>
    <w:lvl w:ilvl="3">
      <w:start w:val="1"/>
      <w:numFmt w:val="decimal"/>
      <w:lvlText w:val="%4 -!NOT ALLOWED!"/>
      <w:lvlJc w:val="left"/>
      <w:pPr>
        <w:tabs>
          <w:tab w:val="num" w:pos="1440"/>
        </w:tabs>
        <w:ind w:left="1440" w:hanging="360"/>
      </w:pPr>
      <w:rPr>
        <w:rFonts w:hint="default"/>
      </w:rPr>
    </w:lvl>
    <w:lvl w:ilvl="4">
      <w:start w:val="1"/>
      <w:numFmt w:val="decimal"/>
      <w:lvlText w:val="%5-!NOT ALLOWED!"/>
      <w:lvlJc w:val="left"/>
      <w:pPr>
        <w:tabs>
          <w:tab w:val="num" w:pos="1800"/>
        </w:tabs>
        <w:ind w:left="1800" w:hanging="360"/>
      </w:pPr>
      <w:rPr>
        <w:rFonts w:hint="default"/>
      </w:rPr>
    </w:lvl>
    <w:lvl w:ilvl="5">
      <w:start w:val="1"/>
      <w:numFmt w:val="decimal"/>
      <w:lvlText w:val="%6 -!NOT ALLOWED!"/>
      <w:lvlJc w:val="left"/>
      <w:pPr>
        <w:tabs>
          <w:tab w:val="num" w:pos="2160"/>
        </w:tabs>
        <w:ind w:left="2160" w:hanging="360"/>
      </w:pPr>
      <w:rPr>
        <w:rFonts w:hint="default"/>
      </w:rPr>
    </w:lvl>
    <w:lvl w:ilvl="6">
      <w:start w:val="1"/>
      <w:numFmt w:val="decimal"/>
      <w:lvlText w:val="%7 -!NOT ALLOWED!"/>
      <w:lvlJc w:val="left"/>
      <w:pPr>
        <w:tabs>
          <w:tab w:val="num" w:pos="2520"/>
        </w:tabs>
        <w:ind w:left="2520" w:hanging="360"/>
      </w:pPr>
      <w:rPr>
        <w:rFonts w:hint="default"/>
      </w:rPr>
    </w:lvl>
    <w:lvl w:ilvl="7">
      <w:start w:val="1"/>
      <w:numFmt w:val="decimal"/>
      <w:lvlText w:val="%8 -!NOT ALLOWED!"/>
      <w:lvlJc w:val="left"/>
      <w:pPr>
        <w:tabs>
          <w:tab w:val="num" w:pos="2880"/>
        </w:tabs>
        <w:ind w:left="2880" w:hanging="360"/>
      </w:pPr>
      <w:rPr>
        <w:rFonts w:hint="default"/>
      </w:rPr>
    </w:lvl>
    <w:lvl w:ilvl="8">
      <w:start w:val="1"/>
      <w:numFmt w:val="decimal"/>
      <w:lvlText w:val="%9 -!NOT ALLOWED!"/>
      <w:lvlJc w:val="left"/>
      <w:pPr>
        <w:tabs>
          <w:tab w:val="num" w:pos="3240"/>
        </w:tabs>
        <w:ind w:left="3240" w:hanging="360"/>
      </w:pPr>
      <w:rPr>
        <w:rFonts w:hint="default"/>
      </w:rPr>
    </w:lvl>
  </w:abstractNum>
  <w:abstractNum w:abstractNumId="30" w15:restartNumberingAfterBreak="0">
    <w:nsid w:val="6EDC31BF"/>
    <w:multiLevelType w:val="multilevel"/>
    <w:tmpl w:val="E34EC31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31" w15:restartNumberingAfterBreak="0">
    <w:nsid w:val="702168E0"/>
    <w:multiLevelType w:val="multilevel"/>
    <w:tmpl w:val="902A06C4"/>
    <w:lvl w:ilvl="0">
      <w:start w:val="1"/>
      <w:numFmt w:val="decimal"/>
      <w:pStyle w:val="NTRNumbers1"/>
      <w:isLgl/>
      <w:lvlText w:val="%1."/>
      <w:lvlJc w:val="left"/>
      <w:pPr>
        <w:tabs>
          <w:tab w:val="num" w:pos="357"/>
        </w:tabs>
        <w:ind w:left="357" w:hanging="357"/>
      </w:pPr>
      <w:rPr>
        <w:rFonts w:hint="default"/>
      </w:rPr>
    </w:lvl>
    <w:lvl w:ilvl="1">
      <w:start w:val="1"/>
      <w:numFmt w:val="decimal"/>
      <w:isLgl/>
      <w:lvlText w:val="%1.%2"/>
      <w:lvlJc w:val="left"/>
      <w:pPr>
        <w:tabs>
          <w:tab w:val="num" w:pos="714"/>
        </w:tabs>
        <w:ind w:left="714" w:hanging="357"/>
      </w:pPr>
      <w:rPr>
        <w:rFonts w:hint="default"/>
      </w:rPr>
    </w:lvl>
    <w:lvl w:ilvl="2">
      <w:start w:val="1"/>
      <w:numFmt w:val="decimal"/>
      <w:isLgl/>
      <w:lvlText w:val="%1.%2.%3"/>
      <w:lvlJc w:val="left"/>
      <w:pPr>
        <w:tabs>
          <w:tab w:val="num" w:pos="1072"/>
        </w:tabs>
        <w:ind w:left="1072" w:hanging="358"/>
      </w:pPr>
      <w:rPr>
        <w:rFonts w:hint="default"/>
      </w:rPr>
    </w:lvl>
    <w:lvl w:ilvl="3">
      <w:start w:val="1"/>
      <w:numFmt w:val="none"/>
      <w:lvlText w:val=""/>
      <w:lvlJc w:val="left"/>
      <w:pPr>
        <w:tabs>
          <w:tab w:val="num" w:pos="856"/>
        </w:tabs>
        <w:ind w:left="856" w:hanging="431"/>
      </w:pPr>
      <w:rPr>
        <w:rFonts w:hint="default"/>
      </w:rPr>
    </w:lvl>
    <w:lvl w:ilvl="4">
      <w:start w:val="1"/>
      <w:numFmt w:val="none"/>
      <w:lvlText w:val=""/>
      <w:lvlJc w:val="left"/>
      <w:pPr>
        <w:tabs>
          <w:tab w:val="num" w:pos="856"/>
        </w:tabs>
        <w:ind w:left="856" w:hanging="431"/>
      </w:pPr>
      <w:rPr>
        <w:rFonts w:hint="default"/>
      </w:rPr>
    </w:lvl>
    <w:lvl w:ilvl="5">
      <w:start w:val="1"/>
      <w:numFmt w:val="none"/>
      <w:lvlText w:val=""/>
      <w:lvlJc w:val="left"/>
      <w:pPr>
        <w:tabs>
          <w:tab w:val="num" w:pos="856"/>
        </w:tabs>
        <w:ind w:left="856" w:hanging="431"/>
      </w:pPr>
      <w:rPr>
        <w:rFonts w:hint="default"/>
      </w:rPr>
    </w:lvl>
    <w:lvl w:ilvl="6">
      <w:start w:val="1"/>
      <w:numFmt w:val="none"/>
      <w:lvlText w:val=""/>
      <w:lvlJc w:val="left"/>
      <w:pPr>
        <w:tabs>
          <w:tab w:val="num" w:pos="856"/>
        </w:tabs>
        <w:ind w:left="856" w:hanging="431"/>
      </w:pPr>
      <w:rPr>
        <w:rFonts w:hint="default"/>
      </w:rPr>
    </w:lvl>
    <w:lvl w:ilvl="7">
      <w:start w:val="1"/>
      <w:numFmt w:val="none"/>
      <w:lvlText w:val=""/>
      <w:lvlJc w:val="left"/>
      <w:pPr>
        <w:tabs>
          <w:tab w:val="num" w:pos="856"/>
        </w:tabs>
        <w:ind w:left="856" w:hanging="431"/>
      </w:pPr>
      <w:rPr>
        <w:rFonts w:hint="default"/>
      </w:rPr>
    </w:lvl>
    <w:lvl w:ilvl="8">
      <w:start w:val="1"/>
      <w:numFmt w:val="none"/>
      <w:lvlText w:val=""/>
      <w:lvlJc w:val="left"/>
      <w:pPr>
        <w:tabs>
          <w:tab w:val="num" w:pos="856"/>
        </w:tabs>
        <w:ind w:left="856" w:hanging="431"/>
      </w:pPr>
      <w:rPr>
        <w:rFonts w:hint="default"/>
      </w:rPr>
    </w:lvl>
  </w:abstractNum>
  <w:abstractNum w:abstractNumId="32" w15:restartNumberingAfterBreak="0">
    <w:nsid w:val="706A6ED1"/>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33" w15:restartNumberingAfterBreak="0">
    <w:nsid w:val="70B2270A"/>
    <w:multiLevelType w:val="hybridMultilevel"/>
    <w:tmpl w:val="CD9A3FE0"/>
    <w:lvl w:ilvl="0" w:tplc="01184E50">
      <w:start w:val="1"/>
      <w:numFmt w:val="decimal"/>
      <w:pStyle w:val="NTRReferences"/>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AA09D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94364A3"/>
    <w:multiLevelType w:val="multilevel"/>
    <w:tmpl w:val="03182790"/>
    <w:lvl w:ilvl="0">
      <w:start w:val="1"/>
      <w:numFmt w:val="decimal"/>
      <w:pStyle w:val="NTRFigureCaption"/>
      <w:isLgl/>
      <w:suff w:val="space"/>
      <w:lvlText w:val="Figure %1."/>
      <w:lvlJc w:val="left"/>
      <w:pPr>
        <w:ind w:left="0" w:firstLine="0"/>
      </w:pPr>
      <w:rPr>
        <w:rFonts w:hint="default"/>
        <w:b/>
        <w:i w:val="0"/>
      </w:rPr>
    </w:lvl>
    <w:lvl w:ilvl="1">
      <w:start w:val="1"/>
      <w:numFmt w:val="none"/>
      <w:isLgl/>
      <w:lvlText w:val=""/>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799B757F"/>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37" w15:restartNumberingAfterBreak="0">
    <w:nsid w:val="7E24071F"/>
    <w:multiLevelType w:val="multilevel"/>
    <w:tmpl w:val="2B244E7E"/>
    <w:lvl w:ilvl="0">
      <w:start w:val="1"/>
      <w:numFmt w:val="decimal"/>
      <w:lvlText w:val="%1."/>
      <w:lvlJc w:val="left"/>
      <w:pPr>
        <w:tabs>
          <w:tab w:val="num" w:pos="360"/>
        </w:tabs>
        <w:ind w:left="360" w:hanging="360"/>
      </w:pPr>
      <w:rPr>
        <w:rFonts w:hint="default"/>
      </w:rPr>
    </w:lvl>
    <w:lvl w:ilvl="1">
      <w:start w:val="1"/>
      <w:numFmt w:val="decimal"/>
      <w:lvlText w:val="%2-!NOT ALLOWED!"/>
      <w:lvlJc w:val="left"/>
      <w:pPr>
        <w:tabs>
          <w:tab w:val="num" w:pos="720"/>
        </w:tabs>
        <w:ind w:left="720" w:hanging="360"/>
      </w:pPr>
      <w:rPr>
        <w:rFonts w:hint="default"/>
      </w:rPr>
    </w:lvl>
    <w:lvl w:ilvl="2">
      <w:start w:val="1"/>
      <w:numFmt w:val="decimal"/>
      <w:lvlText w:val="%3 -!NOT ALLOWED!"/>
      <w:lvlJc w:val="left"/>
      <w:pPr>
        <w:tabs>
          <w:tab w:val="num" w:pos="1080"/>
        </w:tabs>
        <w:ind w:left="1080" w:hanging="360"/>
      </w:pPr>
      <w:rPr>
        <w:rFonts w:hint="default"/>
      </w:rPr>
    </w:lvl>
    <w:lvl w:ilvl="3">
      <w:start w:val="1"/>
      <w:numFmt w:val="decimal"/>
      <w:lvlText w:val="%4 -!NOT ALLOWED!"/>
      <w:lvlJc w:val="left"/>
      <w:pPr>
        <w:tabs>
          <w:tab w:val="num" w:pos="1440"/>
        </w:tabs>
        <w:ind w:left="1440" w:hanging="360"/>
      </w:pPr>
      <w:rPr>
        <w:rFonts w:hint="default"/>
      </w:rPr>
    </w:lvl>
    <w:lvl w:ilvl="4">
      <w:start w:val="1"/>
      <w:numFmt w:val="decimal"/>
      <w:lvlText w:val="%5-!NOT ALLOWED!"/>
      <w:lvlJc w:val="left"/>
      <w:pPr>
        <w:tabs>
          <w:tab w:val="num" w:pos="1800"/>
        </w:tabs>
        <w:ind w:left="1800" w:hanging="360"/>
      </w:pPr>
      <w:rPr>
        <w:rFonts w:hint="default"/>
      </w:rPr>
    </w:lvl>
    <w:lvl w:ilvl="5">
      <w:start w:val="1"/>
      <w:numFmt w:val="decimal"/>
      <w:lvlText w:val="%6 -!NOT ALLOWED!"/>
      <w:lvlJc w:val="left"/>
      <w:pPr>
        <w:tabs>
          <w:tab w:val="num" w:pos="2160"/>
        </w:tabs>
        <w:ind w:left="2160" w:hanging="360"/>
      </w:pPr>
      <w:rPr>
        <w:rFonts w:hint="default"/>
      </w:rPr>
    </w:lvl>
    <w:lvl w:ilvl="6">
      <w:start w:val="1"/>
      <w:numFmt w:val="decimal"/>
      <w:lvlText w:val="%7 -!NOT ALLOWED!"/>
      <w:lvlJc w:val="left"/>
      <w:pPr>
        <w:tabs>
          <w:tab w:val="num" w:pos="2520"/>
        </w:tabs>
        <w:ind w:left="2520" w:hanging="360"/>
      </w:pPr>
      <w:rPr>
        <w:rFonts w:hint="default"/>
      </w:rPr>
    </w:lvl>
    <w:lvl w:ilvl="7">
      <w:start w:val="1"/>
      <w:numFmt w:val="decimal"/>
      <w:lvlText w:val="%8 -!NOT ALLOWED!"/>
      <w:lvlJc w:val="left"/>
      <w:pPr>
        <w:tabs>
          <w:tab w:val="num" w:pos="2880"/>
        </w:tabs>
        <w:ind w:left="2880" w:hanging="360"/>
      </w:pPr>
      <w:rPr>
        <w:rFonts w:hint="default"/>
      </w:rPr>
    </w:lvl>
    <w:lvl w:ilvl="8">
      <w:start w:val="1"/>
      <w:numFmt w:val="decimal"/>
      <w:lvlText w:val="%9 -!NOT ALLOWED!"/>
      <w:lvlJc w:val="left"/>
      <w:pPr>
        <w:tabs>
          <w:tab w:val="num" w:pos="3240"/>
        </w:tabs>
        <w:ind w:left="3240" w:hanging="360"/>
      </w:pPr>
      <w:rPr>
        <w:rFonts w:hint="default"/>
      </w:rPr>
    </w:lvl>
  </w:abstractNum>
  <w:num w:numId="1" w16cid:durableId="1435130908">
    <w:abstractNumId w:val="28"/>
  </w:num>
  <w:num w:numId="2" w16cid:durableId="246229114">
    <w:abstractNumId w:val="8"/>
  </w:num>
  <w:num w:numId="3" w16cid:durableId="1474910010">
    <w:abstractNumId w:val="36"/>
  </w:num>
  <w:num w:numId="4" w16cid:durableId="148064233">
    <w:abstractNumId w:val="32"/>
  </w:num>
  <w:num w:numId="5" w16cid:durableId="738941738">
    <w:abstractNumId w:val="22"/>
  </w:num>
  <w:num w:numId="6" w16cid:durableId="1869633626">
    <w:abstractNumId w:val="15"/>
  </w:num>
  <w:num w:numId="7" w16cid:durableId="1563633588">
    <w:abstractNumId w:val="27"/>
  </w:num>
  <w:num w:numId="8" w16cid:durableId="1197231788">
    <w:abstractNumId w:val="10"/>
  </w:num>
  <w:num w:numId="9" w16cid:durableId="1719670092">
    <w:abstractNumId w:val="11"/>
  </w:num>
  <w:num w:numId="10" w16cid:durableId="1238857613">
    <w:abstractNumId w:val="18"/>
  </w:num>
  <w:num w:numId="11" w16cid:durableId="1461605329">
    <w:abstractNumId w:val="24"/>
  </w:num>
  <w:num w:numId="12" w16cid:durableId="408041707">
    <w:abstractNumId w:val="19"/>
  </w:num>
  <w:num w:numId="13" w16cid:durableId="1234269740">
    <w:abstractNumId w:val="1"/>
  </w:num>
  <w:num w:numId="14" w16cid:durableId="1385519000">
    <w:abstractNumId w:val="9"/>
  </w:num>
  <w:num w:numId="15" w16cid:durableId="823855802">
    <w:abstractNumId w:val="16"/>
  </w:num>
  <w:num w:numId="16" w16cid:durableId="865216599">
    <w:abstractNumId w:val="28"/>
  </w:num>
  <w:num w:numId="17" w16cid:durableId="709498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6203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3241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1514260">
    <w:abstractNumId w:val="26"/>
  </w:num>
  <w:num w:numId="21" w16cid:durableId="1729723715">
    <w:abstractNumId w:val="23"/>
  </w:num>
  <w:num w:numId="22" w16cid:durableId="1264341205">
    <w:abstractNumId w:val="37"/>
  </w:num>
  <w:num w:numId="23" w16cid:durableId="1895896225">
    <w:abstractNumId w:val="29"/>
  </w:num>
  <w:num w:numId="24" w16cid:durableId="669529256">
    <w:abstractNumId w:val="4"/>
  </w:num>
  <w:num w:numId="25" w16cid:durableId="1022903931">
    <w:abstractNumId w:val="17"/>
  </w:num>
  <w:num w:numId="26" w16cid:durableId="923032131">
    <w:abstractNumId w:val="2"/>
  </w:num>
  <w:num w:numId="27" w16cid:durableId="1338923262">
    <w:abstractNumId w:val="13"/>
  </w:num>
  <w:num w:numId="28" w16cid:durableId="1753236910">
    <w:abstractNumId w:val="34"/>
  </w:num>
  <w:num w:numId="29" w16cid:durableId="1936552148">
    <w:abstractNumId w:val="31"/>
  </w:num>
  <w:num w:numId="30" w16cid:durableId="52196252">
    <w:abstractNumId w:val="6"/>
  </w:num>
  <w:num w:numId="31" w16cid:durableId="1732727963">
    <w:abstractNumId w:val="33"/>
  </w:num>
  <w:num w:numId="32" w16cid:durableId="1474561741">
    <w:abstractNumId w:val="35"/>
  </w:num>
  <w:num w:numId="33" w16cid:durableId="639120119">
    <w:abstractNumId w:val="21"/>
  </w:num>
  <w:num w:numId="34" w16cid:durableId="1156799765">
    <w:abstractNumId w:val="3"/>
  </w:num>
  <w:num w:numId="35" w16cid:durableId="290089256">
    <w:abstractNumId w:val="12"/>
  </w:num>
  <w:num w:numId="36" w16cid:durableId="2036686462">
    <w:abstractNumId w:val="30"/>
  </w:num>
  <w:num w:numId="37" w16cid:durableId="539173938">
    <w:abstractNumId w:val="14"/>
  </w:num>
  <w:num w:numId="38" w16cid:durableId="1730575505">
    <w:abstractNumId w:val="25"/>
  </w:num>
  <w:num w:numId="39" w16cid:durableId="1901674860">
    <w:abstractNumId w:val="0"/>
  </w:num>
  <w:num w:numId="40" w16cid:durableId="478108452">
    <w:abstractNumId w:val="5"/>
  </w:num>
  <w:num w:numId="41" w16cid:durableId="1380980987">
    <w:abstractNumId w:val="7"/>
  </w:num>
  <w:num w:numId="42" w16cid:durableId="16243135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D1"/>
    <w:rsid w:val="00001AB2"/>
    <w:rsid w:val="00006993"/>
    <w:rsid w:val="00021459"/>
    <w:rsid w:val="000241C0"/>
    <w:rsid w:val="00033354"/>
    <w:rsid w:val="00033FE6"/>
    <w:rsid w:val="000408E7"/>
    <w:rsid w:val="000448EA"/>
    <w:rsid w:val="00047868"/>
    <w:rsid w:val="00053CA6"/>
    <w:rsid w:val="00055369"/>
    <w:rsid w:val="000578E8"/>
    <w:rsid w:val="000609F0"/>
    <w:rsid w:val="00064358"/>
    <w:rsid w:val="000715F2"/>
    <w:rsid w:val="00073A65"/>
    <w:rsid w:val="0007566D"/>
    <w:rsid w:val="00084984"/>
    <w:rsid w:val="00091EF1"/>
    <w:rsid w:val="000A0D0E"/>
    <w:rsid w:val="000A1F50"/>
    <w:rsid w:val="000A4051"/>
    <w:rsid w:val="000B616C"/>
    <w:rsid w:val="000B71D2"/>
    <w:rsid w:val="000C26B4"/>
    <w:rsid w:val="000D3557"/>
    <w:rsid w:val="000D48D4"/>
    <w:rsid w:val="000D547D"/>
    <w:rsid w:val="000E11CB"/>
    <w:rsid w:val="000E1AD6"/>
    <w:rsid w:val="000E1C3D"/>
    <w:rsid w:val="000E4F87"/>
    <w:rsid w:val="0011036A"/>
    <w:rsid w:val="00126005"/>
    <w:rsid w:val="001323F8"/>
    <w:rsid w:val="001330C2"/>
    <w:rsid w:val="00143D6F"/>
    <w:rsid w:val="00150CEA"/>
    <w:rsid w:val="00151D64"/>
    <w:rsid w:val="001658A7"/>
    <w:rsid w:val="00176A8B"/>
    <w:rsid w:val="00177859"/>
    <w:rsid w:val="0018448F"/>
    <w:rsid w:val="00186184"/>
    <w:rsid w:val="001978B7"/>
    <w:rsid w:val="001A349D"/>
    <w:rsid w:val="001B21B3"/>
    <w:rsid w:val="001B75E9"/>
    <w:rsid w:val="001C064D"/>
    <w:rsid w:val="001C21CE"/>
    <w:rsid w:val="001C21DA"/>
    <w:rsid w:val="001C3777"/>
    <w:rsid w:val="001C6174"/>
    <w:rsid w:val="001C6392"/>
    <w:rsid w:val="001D6D8D"/>
    <w:rsid w:val="001E4224"/>
    <w:rsid w:val="001E6D9D"/>
    <w:rsid w:val="001F0623"/>
    <w:rsid w:val="00205A20"/>
    <w:rsid w:val="00205F22"/>
    <w:rsid w:val="002077CE"/>
    <w:rsid w:val="0021523D"/>
    <w:rsid w:val="00221D4F"/>
    <w:rsid w:val="0022774B"/>
    <w:rsid w:val="00233A8A"/>
    <w:rsid w:val="00241568"/>
    <w:rsid w:val="00242739"/>
    <w:rsid w:val="00272380"/>
    <w:rsid w:val="00281751"/>
    <w:rsid w:val="002834C5"/>
    <w:rsid w:val="00283C19"/>
    <w:rsid w:val="00284640"/>
    <w:rsid w:val="00286A01"/>
    <w:rsid w:val="00290184"/>
    <w:rsid w:val="002930A1"/>
    <w:rsid w:val="002A186F"/>
    <w:rsid w:val="002A1AF1"/>
    <w:rsid w:val="002A2360"/>
    <w:rsid w:val="002A64EA"/>
    <w:rsid w:val="002B07D8"/>
    <w:rsid w:val="002D1961"/>
    <w:rsid w:val="002D2BC0"/>
    <w:rsid w:val="002D7BB2"/>
    <w:rsid w:val="002E2C64"/>
    <w:rsid w:val="002E3232"/>
    <w:rsid w:val="002E5E51"/>
    <w:rsid w:val="002F175F"/>
    <w:rsid w:val="002F4A48"/>
    <w:rsid w:val="00301DB5"/>
    <w:rsid w:val="003102CB"/>
    <w:rsid w:val="003105CA"/>
    <w:rsid w:val="0031156F"/>
    <w:rsid w:val="00315584"/>
    <w:rsid w:val="00326A35"/>
    <w:rsid w:val="00330748"/>
    <w:rsid w:val="00341793"/>
    <w:rsid w:val="00341ACB"/>
    <w:rsid w:val="00346319"/>
    <w:rsid w:val="00351B29"/>
    <w:rsid w:val="0036023D"/>
    <w:rsid w:val="0036047E"/>
    <w:rsid w:val="00362E19"/>
    <w:rsid w:val="00364455"/>
    <w:rsid w:val="00381DB3"/>
    <w:rsid w:val="00392636"/>
    <w:rsid w:val="00392778"/>
    <w:rsid w:val="003A7E8F"/>
    <w:rsid w:val="003B594B"/>
    <w:rsid w:val="003C54BE"/>
    <w:rsid w:val="003F169E"/>
    <w:rsid w:val="003F5DDC"/>
    <w:rsid w:val="003F7838"/>
    <w:rsid w:val="00401BCA"/>
    <w:rsid w:val="0040490E"/>
    <w:rsid w:val="00405945"/>
    <w:rsid w:val="00433853"/>
    <w:rsid w:val="00452E82"/>
    <w:rsid w:val="004574CD"/>
    <w:rsid w:val="004659EE"/>
    <w:rsid w:val="00465D89"/>
    <w:rsid w:val="004735E8"/>
    <w:rsid w:val="00475604"/>
    <w:rsid w:val="00494104"/>
    <w:rsid w:val="00495AE6"/>
    <w:rsid w:val="00496545"/>
    <w:rsid w:val="004A1E0C"/>
    <w:rsid w:val="004B0B7B"/>
    <w:rsid w:val="004E65D9"/>
    <w:rsid w:val="004F3024"/>
    <w:rsid w:val="004F598C"/>
    <w:rsid w:val="004F7246"/>
    <w:rsid w:val="0052027F"/>
    <w:rsid w:val="00520E2F"/>
    <w:rsid w:val="00530546"/>
    <w:rsid w:val="005343EE"/>
    <w:rsid w:val="00537930"/>
    <w:rsid w:val="00537DC5"/>
    <w:rsid w:val="0054126C"/>
    <w:rsid w:val="005522B6"/>
    <w:rsid w:val="00556590"/>
    <w:rsid w:val="005608D5"/>
    <w:rsid w:val="00567034"/>
    <w:rsid w:val="005768CC"/>
    <w:rsid w:val="005779C3"/>
    <w:rsid w:val="005877B2"/>
    <w:rsid w:val="00594839"/>
    <w:rsid w:val="005A5F01"/>
    <w:rsid w:val="005A7598"/>
    <w:rsid w:val="005B17C3"/>
    <w:rsid w:val="005B68D1"/>
    <w:rsid w:val="005C08EC"/>
    <w:rsid w:val="005C0A65"/>
    <w:rsid w:val="005C1D55"/>
    <w:rsid w:val="005C55FE"/>
    <w:rsid w:val="005D5808"/>
    <w:rsid w:val="005E127E"/>
    <w:rsid w:val="005E12E8"/>
    <w:rsid w:val="005F07E4"/>
    <w:rsid w:val="005F76EF"/>
    <w:rsid w:val="00603C17"/>
    <w:rsid w:val="00607972"/>
    <w:rsid w:val="006121FD"/>
    <w:rsid w:val="00613DE1"/>
    <w:rsid w:val="006266CF"/>
    <w:rsid w:val="00626EF3"/>
    <w:rsid w:val="0064687C"/>
    <w:rsid w:val="006551A0"/>
    <w:rsid w:val="00655305"/>
    <w:rsid w:val="00671DB8"/>
    <w:rsid w:val="00680BDA"/>
    <w:rsid w:val="00682792"/>
    <w:rsid w:val="00690C26"/>
    <w:rsid w:val="00691692"/>
    <w:rsid w:val="006B2B6A"/>
    <w:rsid w:val="006B6801"/>
    <w:rsid w:val="006C0D5A"/>
    <w:rsid w:val="006C74F7"/>
    <w:rsid w:val="006D47B8"/>
    <w:rsid w:val="006D5578"/>
    <w:rsid w:val="006D7F30"/>
    <w:rsid w:val="006E615C"/>
    <w:rsid w:val="006F4725"/>
    <w:rsid w:val="00702977"/>
    <w:rsid w:val="007029E8"/>
    <w:rsid w:val="00704863"/>
    <w:rsid w:val="00711AE3"/>
    <w:rsid w:val="007175DE"/>
    <w:rsid w:val="00725D6A"/>
    <w:rsid w:val="00745204"/>
    <w:rsid w:val="00752DEE"/>
    <w:rsid w:val="00754E71"/>
    <w:rsid w:val="0076217F"/>
    <w:rsid w:val="007635C4"/>
    <w:rsid w:val="0076425A"/>
    <w:rsid w:val="00791084"/>
    <w:rsid w:val="007927C1"/>
    <w:rsid w:val="00792EEB"/>
    <w:rsid w:val="00796918"/>
    <w:rsid w:val="00796F8E"/>
    <w:rsid w:val="007B3942"/>
    <w:rsid w:val="007B4700"/>
    <w:rsid w:val="007C14D9"/>
    <w:rsid w:val="007F0FF1"/>
    <w:rsid w:val="007F5BA3"/>
    <w:rsid w:val="0080181B"/>
    <w:rsid w:val="00803D1D"/>
    <w:rsid w:val="008054A2"/>
    <w:rsid w:val="00806E89"/>
    <w:rsid w:val="0081038E"/>
    <w:rsid w:val="00810EBF"/>
    <w:rsid w:val="0083080A"/>
    <w:rsid w:val="008360B5"/>
    <w:rsid w:val="0084468F"/>
    <w:rsid w:val="00846E3D"/>
    <w:rsid w:val="0084780C"/>
    <w:rsid w:val="00855D22"/>
    <w:rsid w:val="00856203"/>
    <w:rsid w:val="00857F92"/>
    <w:rsid w:val="00862C7A"/>
    <w:rsid w:val="008715AE"/>
    <w:rsid w:val="00873FE2"/>
    <w:rsid w:val="0089007D"/>
    <w:rsid w:val="00892545"/>
    <w:rsid w:val="008971AD"/>
    <w:rsid w:val="008B4C5D"/>
    <w:rsid w:val="008C1238"/>
    <w:rsid w:val="008C16FF"/>
    <w:rsid w:val="008C2312"/>
    <w:rsid w:val="008C7A9A"/>
    <w:rsid w:val="008D0553"/>
    <w:rsid w:val="008D36C3"/>
    <w:rsid w:val="008E325F"/>
    <w:rsid w:val="00907308"/>
    <w:rsid w:val="009108AB"/>
    <w:rsid w:val="00914945"/>
    <w:rsid w:val="009251AC"/>
    <w:rsid w:val="0092594E"/>
    <w:rsid w:val="00926D2E"/>
    <w:rsid w:val="009368D1"/>
    <w:rsid w:val="00936DA2"/>
    <w:rsid w:val="00943243"/>
    <w:rsid w:val="00945B26"/>
    <w:rsid w:val="00955249"/>
    <w:rsid w:val="0095574E"/>
    <w:rsid w:val="00966B4A"/>
    <w:rsid w:val="00972CD9"/>
    <w:rsid w:val="00974313"/>
    <w:rsid w:val="00974602"/>
    <w:rsid w:val="00976829"/>
    <w:rsid w:val="0098464E"/>
    <w:rsid w:val="009907A2"/>
    <w:rsid w:val="00992B6C"/>
    <w:rsid w:val="009A22B0"/>
    <w:rsid w:val="009B650F"/>
    <w:rsid w:val="009B6990"/>
    <w:rsid w:val="009C1437"/>
    <w:rsid w:val="009C1C03"/>
    <w:rsid w:val="009D6DF6"/>
    <w:rsid w:val="009E4DC9"/>
    <w:rsid w:val="009F523D"/>
    <w:rsid w:val="009F5B41"/>
    <w:rsid w:val="009F6144"/>
    <w:rsid w:val="00A03238"/>
    <w:rsid w:val="00A049CD"/>
    <w:rsid w:val="00A40774"/>
    <w:rsid w:val="00A40A72"/>
    <w:rsid w:val="00A506D5"/>
    <w:rsid w:val="00A522DE"/>
    <w:rsid w:val="00A53D89"/>
    <w:rsid w:val="00A554F4"/>
    <w:rsid w:val="00A67CE0"/>
    <w:rsid w:val="00A73536"/>
    <w:rsid w:val="00A75F4C"/>
    <w:rsid w:val="00A85148"/>
    <w:rsid w:val="00A863C0"/>
    <w:rsid w:val="00AB0AAA"/>
    <w:rsid w:val="00AC7DF2"/>
    <w:rsid w:val="00AE5695"/>
    <w:rsid w:val="00AE65B8"/>
    <w:rsid w:val="00AF053B"/>
    <w:rsid w:val="00AF755B"/>
    <w:rsid w:val="00B0486A"/>
    <w:rsid w:val="00B1661A"/>
    <w:rsid w:val="00B25820"/>
    <w:rsid w:val="00B27C0B"/>
    <w:rsid w:val="00B36343"/>
    <w:rsid w:val="00B45538"/>
    <w:rsid w:val="00B53C60"/>
    <w:rsid w:val="00B60DCA"/>
    <w:rsid w:val="00B60EFA"/>
    <w:rsid w:val="00B84B37"/>
    <w:rsid w:val="00B90EC1"/>
    <w:rsid w:val="00B92611"/>
    <w:rsid w:val="00B97E07"/>
    <w:rsid w:val="00BA3F16"/>
    <w:rsid w:val="00BC26C3"/>
    <w:rsid w:val="00BC42D7"/>
    <w:rsid w:val="00BD51D0"/>
    <w:rsid w:val="00BD7705"/>
    <w:rsid w:val="00BF3957"/>
    <w:rsid w:val="00BF5C23"/>
    <w:rsid w:val="00BF6C01"/>
    <w:rsid w:val="00C014F0"/>
    <w:rsid w:val="00C01569"/>
    <w:rsid w:val="00C049E7"/>
    <w:rsid w:val="00C05CF0"/>
    <w:rsid w:val="00C064EE"/>
    <w:rsid w:val="00C131FB"/>
    <w:rsid w:val="00C15E4B"/>
    <w:rsid w:val="00C358D7"/>
    <w:rsid w:val="00C40B8C"/>
    <w:rsid w:val="00C43ADD"/>
    <w:rsid w:val="00C46D97"/>
    <w:rsid w:val="00C51EB4"/>
    <w:rsid w:val="00C572AE"/>
    <w:rsid w:val="00C63E5B"/>
    <w:rsid w:val="00C67F91"/>
    <w:rsid w:val="00C81990"/>
    <w:rsid w:val="00C81EC6"/>
    <w:rsid w:val="00C90AE6"/>
    <w:rsid w:val="00C9425A"/>
    <w:rsid w:val="00CA2DDF"/>
    <w:rsid w:val="00CA3C34"/>
    <w:rsid w:val="00CA56D0"/>
    <w:rsid w:val="00CB6634"/>
    <w:rsid w:val="00CB7049"/>
    <w:rsid w:val="00CC1B96"/>
    <w:rsid w:val="00CC419B"/>
    <w:rsid w:val="00CF0DB0"/>
    <w:rsid w:val="00CF107B"/>
    <w:rsid w:val="00D0522E"/>
    <w:rsid w:val="00D06339"/>
    <w:rsid w:val="00D07D58"/>
    <w:rsid w:val="00D16F9E"/>
    <w:rsid w:val="00D33F93"/>
    <w:rsid w:val="00D37C53"/>
    <w:rsid w:val="00D44C52"/>
    <w:rsid w:val="00D45053"/>
    <w:rsid w:val="00D4781A"/>
    <w:rsid w:val="00D47DC9"/>
    <w:rsid w:val="00D5051F"/>
    <w:rsid w:val="00D517B3"/>
    <w:rsid w:val="00D5462F"/>
    <w:rsid w:val="00D55B30"/>
    <w:rsid w:val="00D66450"/>
    <w:rsid w:val="00D7399F"/>
    <w:rsid w:val="00D750DD"/>
    <w:rsid w:val="00D768DF"/>
    <w:rsid w:val="00D83E5C"/>
    <w:rsid w:val="00D90675"/>
    <w:rsid w:val="00DA250D"/>
    <w:rsid w:val="00DA73BF"/>
    <w:rsid w:val="00DA7710"/>
    <w:rsid w:val="00DA7A63"/>
    <w:rsid w:val="00DD050F"/>
    <w:rsid w:val="00DD5CF6"/>
    <w:rsid w:val="00DD6873"/>
    <w:rsid w:val="00DD7E05"/>
    <w:rsid w:val="00DE406F"/>
    <w:rsid w:val="00DF20A5"/>
    <w:rsid w:val="00DF3404"/>
    <w:rsid w:val="00DF415F"/>
    <w:rsid w:val="00DF619D"/>
    <w:rsid w:val="00DF7F67"/>
    <w:rsid w:val="00E0642A"/>
    <w:rsid w:val="00E33E56"/>
    <w:rsid w:val="00E407CB"/>
    <w:rsid w:val="00E409BB"/>
    <w:rsid w:val="00E41D42"/>
    <w:rsid w:val="00E43275"/>
    <w:rsid w:val="00E446D5"/>
    <w:rsid w:val="00E47B66"/>
    <w:rsid w:val="00E53255"/>
    <w:rsid w:val="00E55354"/>
    <w:rsid w:val="00E57773"/>
    <w:rsid w:val="00E6276E"/>
    <w:rsid w:val="00E63FEF"/>
    <w:rsid w:val="00E649CA"/>
    <w:rsid w:val="00E702A4"/>
    <w:rsid w:val="00E8153F"/>
    <w:rsid w:val="00E81A82"/>
    <w:rsid w:val="00E82807"/>
    <w:rsid w:val="00EA0E8F"/>
    <w:rsid w:val="00EA1FA4"/>
    <w:rsid w:val="00EA5707"/>
    <w:rsid w:val="00EA66BC"/>
    <w:rsid w:val="00EA7B53"/>
    <w:rsid w:val="00EB0001"/>
    <w:rsid w:val="00ED32AD"/>
    <w:rsid w:val="00ED3BFF"/>
    <w:rsid w:val="00ED71C3"/>
    <w:rsid w:val="00ED744A"/>
    <w:rsid w:val="00EE2DE9"/>
    <w:rsid w:val="00EE481B"/>
    <w:rsid w:val="00EE68C3"/>
    <w:rsid w:val="00EF239E"/>
    <w:rsid w:val="00EF7FCE"/>
    <w:rsid w:val="00F05DE7"/>
    <w:rsid w:val="00F06371"/>
    <w:rsid w:val="00F16BAB"/>
    <w:rsid w:val="00F170FF"/>
    <w:rsid w:val="00F17C1F"/>
    <w:rsid w:val="00F20A96"/>
    <w:rsid w:val="00F43256"/>
    <w:rsid w:val="00F46C3E"/>
    <w:rsid w:val="00F518DF"/>
    <w:rsid w:val="00F622C3"/>
    <w:rsid w:val="00F629E4"/>
    <w:rsid w:val="00F64796"/>
    <w:rsid w:val="00F655B6"/>
    <w:rsid w:val="00F7429F"/>
    <w:rsid w:val="00F87ED3"/>
    <w:rsid w:val="00FA4780"/>
    <w:rsid w:val="00FA7ED3"/>
    <w:rsid w:val="00FB0613"/>
    <w:rsid w:val="00FB0675"/>
    <w:rsid w:val="00FB4FF1"/>
    <w:rsid w:val="00FB7520"/>
    <w:rsid w:val="00FC0277"/>
    <w:rsid w:val="00FE3706"/>
    <w:rsid w:val="00FF1D9B"/>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173DD"/>
  <w15:docId w15:val="{E2F9D854-543C-8340-A5D8-D448631E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34"/>
    <w:rPr>
      <w:sz w:val="24"/>
      <w:szCs w:val="24"/>
      <w:lang w:val="en-GB" w:eastAsia="ro-RO"/>
    </w:rPr>
  </w:style>
  <w:style w:type="paragraph" w:styleId="Heading1">
    <w:name w:val="heading 1"/>
    <w:basedOn w:val="Normal"/>
    <w:next w:val="NTRBodyText"/>
    <w:qFormat/>
    <w:rsid w:val="00E6276E"/>
    <w:pPr>
      <w:keepNext/>
      <w:numPr>
        <w:numId w:val="25"/>
      </w:numPr>
      <w:spacing w:before="120" w:after="60"/>
      <w:contextualSpacing/>
      <w:outlineLvl w:val="0"/>
    </w:pPr>
    <w:rPr>
      <w:rFonts w:cs="Arial"/>
      <w:b/>
      <w:bCs/>
      <w:caps/>
      <w:szCs w:val="28"/>
    </w:rPr>
  </w:style>
  <w:style w:type="paragraph" w:styleId="Heading2">
    <w:name w:val="heading 2"/>
    <w:basedOn w:val="Normal"/>
    <w:next w:val="Normal"/>
    <w:qFormat/>
    <w:rsid w:val="00E6276E"/>
    <w:pPr>
      <w:keepNext/>
      <w:numPr>
        <w:ilvl w:val="1"/>
        <w:numId w:val="25"/>
      </w:numPr>
      <w:spacing w:before="60" w:after="60"/>
      <w:contextualSpacing/>
      <w:outlineLvl w:val="1"/>
    </w:pPr>
    <w:rPr>
      <w:rFonts w:cs="Arial"/>
      <w:bCs/>
      <w:iCs/>
    </w:rPr>
  </w:style>
  <w:style w:type="paragraph" w:styleId="Heading3">
    <w:name w:val="heading 3"/>
    <w:basedOn w:val="Normal"/>
    <w:next w:val="Normal"/>
    <w:qFormat/>
    <w:rsid w:val="00E6276E"/>
    <w:pPr>
      <w:keepNext/>
      <w:numPr>
        <w:ilvl w:val="2"/>
        <w:numId w:val="25"/>
      </w:numPr>
      <w:spacing w:before="60" w:after="60"/>
      <w:contextualSpacing/>
      <w:outlineLvl w:val="2"/>
    </w:pPr>
    <w:rPr>
      <w:rFonts w:cs="Arial"/>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RBodyText">
    <w:name w:val="_NTR_Body_Text"/>
    <w:basedOn w:val="Normal"/>
    <w:rsid w:val="00E6276E"/>
    <w:pPr>
      <w:suppressAutoHyphens/>
      <w:spacing w:before="120" w:after="120"/>
      <w:jc w:val="both"/>
    </w:pPr>
  </w:style>
  <w:style w:type="paragraph" w:customStyle="1" w:styleId="NTRTitle">
    <w:name w:val="_NTR_Title"/>
    <w:basedOn w:val="Normal"/>
    <w:next w:val="NTRAuthors"/>
    <w:rsid w:val="00351B29"/>
    <w:pPr>
      <w:keepLines/>
      <w:spacing w:before="480" w:after="360"/>
      <w:contextualSpacing/>
      <w:jc w:val="center"/>
    </w:pPr>
    <w:rPr>
      <w:b/>
      <w:caps/>
      <w:sz w:val="28"/>
      <w:szCs w:val="28"/>
      <w:lang w:eastAsia="en-US"/>
    </w:rPr>
  </w:style>
  <w:style w:type="paragraph" w:customStyle="1" w:styleId="NTRAuthors">
    <w:name w:val="_NTR_Authors"/>
    <w:basedOn w:val="Normal"/>
    <w:next w:val="NTRAffiliationContact"/>
    <w:rsid w:val="009368D1"/>
    <w:pPr>
      <w:keepLines/>
      <w:jc w:val="center"/>
    </w:pPr>
    <w:rPr>
      <w:lang w:eastAsia="en-US"/>
    </w:rPr>
  </w:style>
  <w:style w:type="paragraph" w:customStyle="1" w:styleId="NTRAffiliationContact">
    <w:name w:val="_NTR_Affiliation&amp;Contact"/>
    <w:basedOn w:val="NTRAuthors"/>
    <w:rsid w:val="009368D1"/>
    <w:rPr>
      <w:sz w:val="20"/>
    </w:rPr>
  </w:style>
  <w:style w:type="character" w:styleId="FootnoteReference">
    <w:name w:val="footnote reference"/>
    <w:semiHidden/>
    <w:locked/>
    <w:rsid w:val="009368D1"/>
    <w:rPr>
      <w:vertAlign w:val="superscript"/>
    </w:rPr>
  </w:style>
  <w:style w:type="paragraph" w:customStyle="1" w:styleId="NTRAbstractkeywords">
    <w:name w:val="_NTR_Abstract_keywords"/>
    <w:basedOn w:val="Normal"/>
    <w:rsid w:val="00351B29"/>
    <w:pPr>
      <w:spacing w:before="600" w:after="480"/>
      <w:contextualSpacing/>
      <w:jc w:val="both"/>
    </w:pPr>
    <w:rPr>
      <w:sz w:val="20"/>
    </w:rPr>
  </w:style>
  <w:style w:type="paragraph" w:customStyle="1" w:styleId="NTRFigure">
    <w:name w:val="_NTR_Figure"/>
    <w:basedOn w:val="Normal"/>
    <w:rsid w:val="00E41D42"/>
    <w:pPr>
      <w:spacing w:before="60"/>
      <w:contextualSpacing/>
      <w:jc w:val="center"/>
    </w:pPr>
    <w:rPr>
      <w:sz w:val="20"/>
    </w:rPr>
  </w:style>
  <w:style w:type="table" w:styleId="TableGrid">
    <w:name w:val="Table Grid"/>
    <w:aliases w:val="BRCEE_Table_Grid"/>
    <w:basedOn w:val="TableNormal"/>
    <w:rsid w:val="0040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StylePr>
  </w:style>
  <w:style w:type="paragraph" w:customStyle="1" w:styleId="NTRTableCaption">
    <w:name w:val="_NTR_Table_Caption"/>
    <w:basedOn w:val="Normal"/>
    <w:rsid w:val="0007566D"/>
    <w:pPr>
      <w:numPr>
        <w:numId w:val="33"/>
      </w:numPr>
      <w:spacing w:before="60" w:after="60"/>
      <w:contextualSpacing/>
      <w:jc w:val="center"/>
    </w:pPr>
    <w:rPr>
      <w:sz w:val="20"/>
    </w:rPr>
  </w:style>
  <w:style w:type="paragraph" w:customStyle="1" w:styleId="NTRTableText">
    <w:name w:val="_NTR_Table_Text"/>
    <w:basedOn w:val="Normal"/>
    <w:rsid w:val="00F06371"/>
    <w:pPr>
      <w:jc w:val="center"/>
    </w:pPr>
    <w:rPr>
      <w:sz w:val="20"/>
    </w:rPr>
  </w:style>
  <w:style w:type="paragraph" w:customStyle="1" w:styleId="NTREquations">
    <w:name w:val="_NTR_Equations"/>
    <w:basedOn w:val="NTRBodyText"/>
    <w:rsid w:val="001323F8"/>
    <w:pPr>
      <w:tabs>
        <w:tab w:val="right" w:pos="5103"/>
      </w:tabs>
      <w:spacing w:before="60" w:after="60"/>
      <w:ind w:left="284"/>
      <w:contextualSpacing/>
    </w:pPr>
    <w:rPr>
      <w:szCs w:val="20"/>
    </w:rPr>
  </w:style>
  <w:style w:type="paragraph" w:customStyle="1" w:styleId="NTRNumbers1">
    <w:name w:val="_NTR_Numbers1"/>
    <w:basedOn w:val="NTRBodyText"/>
    <w:rsid w:val="00E6276E"/>
    <w:pPr>
      <w:numPr>
        <w:numId w:val="29"/>
      </w:numPr>
      <w:spacing w:before="0" w:after="60"/>
      <w:contextualSpacing/>
    </w:pPr>
  </w:style>
  <w:style w:type="paragraph" w:customStyle="1" w:styleId="NTRFigureCaption">
    <w:name w:val="_NTR_Figure_Caption"/>
    <w:basedOn w:val="NTRFigure"/>
    <w:rsid w:val="0007566D"/>
    <w:pPr>
      <w:numPr>
        <w:numId w:val="32"/>
      </w:numPr>
      <w:spacing w:after="60"/>
      <w:contextualSpacing w:val="0"/>
    </w:pPr>
  </w:style>
  <w:style w:type="paragraph" w:customStyle="1" w:styleId="NTRNumbers2">
    <w:name w:val="_NTR_Numbers2"/>
    <w:basedOn w:val="NTRBodyText"/>
    <w:rsid w:val="0040490E"/>
    <w:pPr>
      <w:numPr>
        <w:numId w:val="30"/>
      </w:numPr>
      <w:spacing w:before="0" w:after="60"/>
      <w:contextualSpacing/>
    </w:pPr>
  </w:style>
  <w:style w:type="paragraph" w:customStyle="1" w:styleId="NTRReferences">
    <w:name w:val="_NTR_References"/>
    <w:basedOn w:val="NTRBodyText"/>
    <w:rsid w:val="0040490E"/>
    <w:pPr>
      <w:numPr>
        <w:numId w:val="31"/>
      </w:numPr>
      <w:spacing w:before="0" w:after="60"/>
      <w:ind w:left="357" w:hanging="357"/>
      <w:contextualSpacing/>
    </w:pPr>
  </w:style>
  <w:style w:type="paragraph" w:customStyle="1" w:styleId="MSDConference">
    <w:name w:val="MSD_Conference"/>
    <w:basedOn w:val="Normal"/>
    <w:rsid w:val="00A40A72"/>
    <w:pPr>
      <w:tabs>
        <w:tab w:val="right" w:pos="10660"/>
      </w:tabs>
    </w:pPr>
    <w:rPr>
      <w:sz w:val="17"/>
    </w:rPr>
  </w:style>
  <w:style w:type="paragraph" w:customStyle="1" w:styleId="NTRBullets">
    <w:name w:val="_NTR_Bullets"/>
    <w:basedOn w:val="NTRBodyText"/>
    <w:rsid w:val="0040490E"/>
    <w:pPr>
      <w:numPr>
        <w:numId w:val="26"/>
      </w:numPr>
      <w:spacing w:before="0" w:after="60"/>
      <w:ind w:left="0" w:firstLine="0"/>
      <w:contextualSpacing/>
    </w:pPr>
  </w:style>
  <w:style w:type="paragraph" w:styleId="Footer">
    <w:name w:val="footer"/>
    <w:basedOn w:val="Normal"/>
    <w:link w:val="FooterChar"/>
    <w:uiPriority w:val="99"/>
    <w:unhideWhenUsed/>
    <w:rsid w:val="00D55B30"/>
    <w:pPr>
      <w:tabs>
        <w:tab w:val="center" w:pos="4320"/>
        <w:tab w:val="right" w:pos="8640"/>
      </w:tabs>
    </w:pPr>
  </w:style>
  <w:style w:type="character" w:customStyle="1" w:styleId="FooterChar">
    <w:name w:val="Footer Char"/>
    <w:link w:val="Footer"/>
    <w:uiPriority w:val="99"/>
    <w:rsid w:val="00D55B30"/>
    <w:rPr>
      <w:sz w:val="24"/>
      <w:szCs w:val="24"/>
      <w:lang w:val="en-GB" w:eastAsia="ro-RO"/>
    </w:rPr>
  </w:style>
  <w:style w:type="character" w:styleId="PageNumber">
    <w:name w:val="page number"/>
    <w:uiPriority w:val="99"/>
    <w:unhideWhenUsed/>
    <w:rsid w:val="00D55B30"/>
  </w:style>
  <w:style w:type="paragraph" w:styleId="Header">
    <w:name w:val="header"/>
    <w:basedOn w:val="Normal"/>
    <w:link w:val="HeaderChar"/>
    <w:uiPriority w:val="99"/>
    <w:unhideWhenUsed/>
    <w:rsid w:val="00DD050F"/>
    <w:pPr>
      <w:tabs>
        <w:tab w:val="center" w:pos="4320"/>
        <w:tab w:val="right" w:pos="8640"/>
      </w:tabs>
    </w:pPr>
  </w:style>
  <w:style w:type="character" w:customStyle="1" w:styleId="HeaderChar">
    <w:name w:val="Header Char"/>
    <w:link w:val="Header"/>
    <w:uiPriority w:val="99"/>
    <w:rsid w:val="00DD050F"/>
    <w:rPr>
      <w:sz w:val="24"/>
      <w:szCs w:val="24"/>
      <w:lang w:val="en-GB" w:eastAsia="ro-RO"/>
    </w:rPr>
  </w:style>
  <w:style w:type="paragraph" w:styleId="BalloonText">
    <w:name w:val="Balloon Text"/>
    <w:basedOn w:val="Normal"/>
    <w:link w:val="BalloonTextChar"/>
    <w:uiPriority w:val="99"/>
    <w:semiHidden/>
    <w:unhideWhenUsed/>
    <w:rsid w:val="00ED3BFF"/>
    <w:rPr>
      <w:rFonts w:ascii="Tahoma" w:hAnsi="Tahoma" w:cs="Tahoma"/>
      <w:sz w:val="16"/>
      <w:szCs w:val="16"/>
    </w:rPr>
  </w:style>
  <w:style w:type="character" w:customStyle="1" w:styleId="BalloonTextChar">
    <w:name w:val="Balloon Text Char"/>
    <w:basedOn w:val="DefaultParagraphFont"/>
    <w:link w:val="BalloonText"/>
    <w:uiPriority w:val="99"/>
    <w:semiHidden/>
    <w:rsid w:val="00ED3BFF"/>
    <w:rPr>
      <w:rFonts w:ascii="Tahoma" w:hAnsi="Tahoma" w:cs="Tahoma"/>
      <w:sz w:val="16"/>
      <w:szCs w:val="16"/>
      <w:lang w:val="en-GB" w:eastAsia="ro-RO"/>
    </w:rPr>
  </w:style>
  <w:style w:type="paragraph" w:customStyle="1" w:styleId="p1">
    <w:name w:val="p1"/>
    <w:basedOn w:val="Normal"/>
    <w:rsid w:val="00452E82"/>
    <w:rPr>
      <w:color w:val="000000"/>
      <w:sz w:val="15"/>
      <w:szCs w:val="15"/>
      <w:lang w:eastAsia="en-GB"/>
    </w:rPr>
  </w:style>
  <w:style w:type="character" w:styleId="Hyperlink">
    <w:name w:val="Hyperlink"/>
    <w:rsid w:val="00055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99698">
      <w:bodyDiv w:val="1"/>
      <w:marLeft w:val="0"/>
      <w:marRight w:val="0"/>
      <w:marTop w:val="0"/>
      <w:marBottom w:val="0"/>
      <w:divBdr>
        <w:top w:val="none" w:sz="0" w:space="0" w:color="auto"/>
        <w:left w:val="none" w:sz="0" w:space="0" w:color="auto"/>
        <w:bottom w:val="none" w:sz="0" w:space="0" w:color="auto"/>
        <w:right w:val="none" w:sz="0" w:space="0" w:color="auto"/>
      </w:divBdr>
    </w:div>
    <w:div w:id="942735810">
      <w:bodyDiv w:val="1"/>
      <w:marLeft w:val="0"/>
      <w:marRight w:val="0"/>
      <w:marTop w:val="0"/>
      <w:marBottom w:val="0"/>
      <w:divBdr>
        <w:top w:val="none" w:sz="0" w:space="0" w:color="auto"/>
        <w:left w:val="none" w:sz="0" w:space="0" w:color="auto"/>
        <w:bottom w:val="none" w:sz="0" w:space="0" w:color="auto"/>
        <w:right w:val="none" w:sz="0" w:space="0" w:color="auto"/>
      </w:divBdr>
    </w:div>
    <w:div w:id="1162427386">
      <w:bodyDiv w:val="1"/>
      <w:marLeft w:val="0"/>
      <w:marRight w:val="0"/>
      <w:marTop w:val="0"/>
      <w:marBottom w:val="0"/>
      <w:divBdr>
        <w:top w:val="none" w:sz="0" w:space="0" w:color="auto"/>
        <w:left w:val="none" w:sz="0" w:space="0" w:color="auto"/>
        <w:bottom w:val="none" w:sz="0" w:space="0" w:color="auto"/>
        <w:right w:val="none" w:sz="0" w:space="0" w:color="auto"/>
      </w:divBdr>
    </w:div>
    <w:div w:id="1414282836">
      <w:bodyDiv w:val="1"/>
      <w:marLeft w:val="0"/>
      <w:marRight w:val="0"/>
      <w:marTop w:val="0"/>
      <w:marBottom w:val="0"/>
      <w:divBdr>
        <w:top w:val="none" w:sz="0" w:space="0" w:color="auto"/>
        <w:left w:val="none" w:sz="0" w:space="0" w:color="auto"/>
        <w:bottom w:val="none" w:sz="0" w:space="0" w:color="auto"/>
        <w:right w:val="none" w:sz="0" w:space="0" w:color="auto"/>
      </w:divBdr>
    </w:div>
    <w:div w:id="1919943243">
      <w:bodyDiv w:val="1"/>
      <w:marLeft w:val="0"/>
      <w:marRight w:val="0"/>
      <w:marTop w:val="0"/>
      <w:marBottom w:val="0"/>
      <w:divBdr>
        <w:top w:val="none" w:sz="0" w:space="0" w:color="auto"/>
        <w:left w:val="none" w:sz="0" w:space="0" w:color="auto"/>
        <w:bottom w:val="none" w:sz="0" w:space="0" w:color="auto"/>
        <w:right w:val="none" w:sz="0" w:space="0" w:color="auto"/>
      </w:divBdr>
    </w:div>
    <w:div w:id="214141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rcid.org/0000-0001-5525-884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B574-5603-C04C-A780-00915D8B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TITLE (14PT, BOLD, ALL CAPS, CENTERED)</vt:lpstr>
    </vt:vector>
  </TitlesOfParts>
  <Company>TOSHIBA</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(14PT, BOLD, ALL CAPS, CENTERED)</dc:title>
  <dc:subject/>
  <dc:creator>Alunica</dc:creator>
  <cp:keywords/>
  <cp:lastModifiedBy>AOSR</cp:lastModifiedBy>
  <cp:revision>2</cp:revision>
  <cp:lastPrinted>2012-10-05T12:48:00Z</cp:lastPrinted>
  <dcterms:created xsi:type="dcterms:W3CDTF">2025-04-15T12:45:00Z</dcterms:created>
  <dcterms:modified xsi:type="dcterms:W3CDTF">2025-04-15T12:45:00Z</dcterms:modified>
</cp:coreProperties>
</file>